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A32" w:rsidRPr="00FA7B51" w:rsidRDefault="005F2A32" w:rsidP="005F2A32">
      <w:pPr>
        <w:pStyle w:val="Style1"/>
        <w:widowControl/>
        <w:spacing w:before="67"/>
        <w:rPr>
          <w:rStyle w:val="FontStyle29"/>
          <w:sz w:val="28"/>
          <w:szCs w:val="28"/>
        </w:rPr>
      </w:pPr>
      <w:r w:rsidRPr="00FA7B51">
        <w:rPr>
          <w:rStyle w:val="FontStyle29"/>
          <w:sz w:val="28"/>
          <w:szCs w:val="28"/>
        </w:rPr>
        <w:t>МІНІСТЕРСТВО ОСВІТИ І НАУКИ УКРАЇНИ</w:t>
      </w:r>
    </w:p>
    <w:p w:rsidR="005F2A32" w:rsidRPr="00FA7B51" w:rsidRDefault="005F2A32" w:rsidP="005F2A32">
      <w:pPr>
        <w:pStyle w:val="Style1"/>
        <w:widowControl/>
        <w:spacing w:before="67"/>
        <w:rPr>
          <w:rStyle w:val="FontStyle29"/>
          <w:sz w:val="28"/>
          <w:szCs w:val="28"/>
        </w:rPr>
      </w:pPr>
      <w:r w:rsidRPr="00FA7B51">
        <w:rPr>
          <w:rStyle w:val="FontStyle29"/>
          <w:sz w:val="28"/>
          <w:szCs w:val="28"/>
        </w:rPr>
        <w:t xml:space="preserve"> НАЦІОНАЛЬНИЙ ПЕДАГОГІЧНИЙ УНІВЕРСИТЕТ </w:t>
      </w:r>
    </w:p>
    <w:p w:rsidR="005F2A32" w:rsidRPr="00FA7B51" w:rsidRDefault="005F2A32" w:rsidP="005F2A32">
      <w:pPr>
        <w:pStyle w:val="Style1"/>
        <w:widowControl/>
        <w:spacing w:before="67"/>
        <w:rPr>
          <w:rStyle w:val="FontStyle29"/>
          <w:sz w:val="28"/>
          <w:szCs w:val="28"/>
        </w:rPr>
      </w:pPr>
      <w:r w:rsidRPr="00FA7B51">
        <w:rPr>
          <w:rStyle w:val="FontStyle29"/>
          <w:sz w:val="28"/>
          <w:szCs w:val="28"/>
        </w:rPr>
        <w:t>ІМЕНІ М. П. ДРАГОМАНОВА</w:t>
      </w:r>
    </w:p>
    <w:p w:rsidR="005F2A32" w:rsidRPr="00FA7B51" w:rsidRDefault="005F2A32" w:rsidP="005F2A32">
      <w:pPr>
        <w:pStyle w:val="Style3"/>
        <w:widowControl/>
        <w:spacing w:line="240" w:lineRule="exact"/>
        <w:ind w:left="2160"/>
        <w:rPr>
          <w:sz w:val="28"/>
          <w:szCs w:val="28"/>
        </w:rPr>
      </w:pPr>
    </w:p>
    <w:p w:rsidR="005F2A32" w:rsidRPr="00C46E3E" w:rsidRDefault="00EB1405" w:rsidP="005F2A32">
      <w:pPr>
        <w:pStyle w:val="Style3"/>
        <w:widowControl/>
        <w:tabs>
          <w:tab w:val="left" w:pos="7088"/>
        </w:tabs>
        <w:spacing w:before="96"/>
        <w:ind w:left="2160"/>
        <w:jc w:val="left"/>
        <w:rPr>
          <w:sz w:val="28"/>
          <w:szCs w:val="28"/>
        </w:rPr>
      </w:pPr>
      <w:r>
        <w:rPr>
          <w:rStyle w:val="FontStyle29"/>
          <w:sz w:val="28"/>
          <w:szCs w:val="28"/>
        </w:rPr>
        <w:t>Факультет</w:t>
      </w:r>
      <w:r w:rsidR="005F2A32">
        <w:rPr>
          <w:rStyle w:val="FontStyle29"/>
          <w:sz w:val="28"/>
          <w:szCs w:val="28"/>
        </w:rPr>
        <w:t xml:space="preserve"> </w:t>
      </w:r>
      <w:r w:rsidR="005F2A32" w:rsidRPr="00C46E3E">
        <w:rPr>
          <w:rStyle w:val="FontStyle29"/>
          <w:sz w:val="28"/>
          <w:szCs w:val="28"/>
        </w:rPr>
        <w:t>корекційної педагогіки та психології</w:t>
      </w:r>
    </w:p>
    <w:p w:rsidR="005F2A32" w:rsidRPr="00FA7B51" w:rsidRDefault="005F2A32" w:rsidP="005F2A32">
      <w:pPr>
        <w:pStyle w:val="Style4"/>
        <w:widowControl/>
        <w:spacing w:line="240" w:lineRule="exact"/>
        <w:ind w:left="1771" w:right="1781"/>
        <w:rPr>
          <w:sz w:val="28"/>
          <w:szCs w:val="28"/>
        </w:rPr>
      </w:pPr>
    </w:p>
    <w:p w:rsidR="005F2A32" w:rsidRPr="00FA7B51" w:rsidRDefault="005F2A32" w:rsidP="005F2A32">
      <w:pPr>
        <w:pStyle w:val="Style4"/>
        <w:widowControl/>
        <w:spacing w:line="240" w:lineRule="exact"/>
        <w:ind w:left="1771" w:right="1781"/>
        <w:rPr>
          <w:sz w:val="28"/>
          <w:szCs w:val="28"/>
        </w:rPr>
      </w:pPr>
    </w:p>
    <w:p w:rsidR="00AD0A56" w:rsidRDefault="00AD0A56" w:rsidP="00AD0A56">
      <w:pPr>
        <w:jc w:val="center"/>
        <w:rPr>
          <w:b/>
          <w:sz w:val="28"/>
        </w:rPr>
      </w:pPr>
    </w:p>
    <w:p w:rsidR="00AD0A56" w:rsidRPr="00AD0A56" w:rsidRDefault="00AD0A56" w:rsidP="00AD0A56">
      <w:pPr>
        <w:ind w:firstLine="4678"/>
        <w:jc w:val="center"/>
        <w:rPr>
          <w:b/>
          <w:sz w:val="28"/>
          <w:szCs w:val="28"/>
        </w:rPr>
      </w:pPr>
      <w:r>
        <w:rPr>
          <w:b/>
          <w:szCs w:val="28"/>
        </w:rPr>
        <w:t>“</w:t>
      </w:r>
      <w:r w:rsidRPr="00AD0A56">
        <w:rPr>
          <w:b/>
          <w:sz w:val="28"/>
          <w:szCs w:val="28"/>
        </w:rPr>
        <w:t>Затверджено”</w:t>
      </w:r>
    </w:p>
    <w:p w:rsidR="00AD0A56" w:rsidRPr="00AD0A56" w:rsidRDefault="00AD0A56" w:rsidP="00AD0A56">
      <w:pPr>
        <w:ind w:firstLine="4678"/>
        <w:rPr>
          <w:sz w:val="28"/>
          <w:szCs w:val="28"/>
          <w:lang w:eastAsia="ru-RU"/>
        </w:rPr>
      </w:pPr>
      <w:r w:rsidRPr="00AD0A56">
        <w:rPr>
          <w:sz w:val="28"/>
          <w:szCs w:val="28"/>
        </w:rPr>
        <w:t>На засіданні Приймальної комісії</w:t>
      </w:r>
    </w:p>
    <w:p w:rsidR="00AD0A56" w:rsidRPr="00AD0A56" w:rsidRDefault="00AD0A56" w:rsidP="00AD0A56">
      <w:pPr>
        <w:ind w:firstLine="4678"/>
        <w:rPr>
          <w:sz w:val="28"/>
          <w:szCs w:val="28"/>
          <w:lang w:eastAsia="en-US"/>
        </w:rPr>
      </w:pPr>
      <w:r w:rsidRPr="00AD0A56">
        <w:rPr>
          <w:sz w:val="28"/>
          <w:szCs w:val="28"/>
        </w:rPr>
        <w:t>НПУ імені М. П. Драгоманова</w:t>
      </w:r>
    </w:p>
    <w:p w:rsidR="00AD0A56" w:rsidRPr="00AD0A56" w:rsidRDefault="00AD0A56" w:rsidP="00AD0A56">
      <w:pPr>
        <w:ind w:firstLine="4678"/>
        <w:rPr>
          <w:sz w:val="28"/>
          <w:szCs w:val="28"/>
          <w:lang w:val="ru-RU"/>
        </w:rPr>
      </w:pPr>
      <w:r w:rsidRPr="00AD0A56">
        <w:rPr>
          <w:sz w:val="28"/>
          <w:szCs w:val="28"/>
        </w:rPr>
        <w:t>Протокол № 4 від “</w:t>
      </w:r>
      <w:r w:rsidRPr="00AD0A56">
        <w:rPr>
          <w:sz w:val="28"/>
          <w:szCs w:val="28"/>
          <w:u w:val="single"/>
        </w:rPr>
        <w:t>30</w:t>
      </w:r>
      <w:r w:rsidRPr="00AD0A56">
        <w:rPr>
          <w:sz w:val="28"/>
          <w:szCs w:val="28"/>
        </w:rPr>
        <w:t xml:space="preserve">” </w:t>
      </w:r>
      <w:r w:rsidRPr="00AD0A56">
        <w:rPr>
          <w:sz w:val="28"/>
          <w:szCs w:val="28"/>
          <w:u w:val="single"/>
        </w:rPr>
        <w:t>березня</w:t>
      </w:r>
      <w:r w:rsidRPr="00AD0A56">
        <w:rPr>
          <w:sz w:val="28"/>
          <w:szCs w:val="28"/>
        </w:rPr>
        <w:t xml:space="preserve"> 2017 р.</w:t>
      </w:r>
    </w:p>
    <w:p w:rsidR="00AD0A56" w:rsidRPr="00AD0A56" w:rsidRDefault="00AD0A56" w:rsidP="00AD0A56">
      <w:pPr>
        <w:ind w:firstLine="4678"/>
        <w:rPr>
          <w:sz w:val="28"/>
          <w:szCs w:val="28"/>
        </w:rPr>
      </w:pPr>
      <w:r w:rsidRPr="00AD0A56">
        <w:rPr>
          <w:sz w:val="28"/>
          <w:szCs w:val="28"/>
        </w:rPr>
        <w:t>Голова Приймальної комісії</w:t>
      </w:r>
    </w:p>
    <w:p w:rsidR="00AD0A56" w:rsidRPr="00AD0A56" w:rsidRDefault="00AD0A56" w:rsidP="00AD0A56">
      <w:pPr>
        <w:pStyle w:val="Style4"/>
        <w:widowControl/>
        <w:spacing w:line="240" w:lineRule="exact"/>
        <w:ind w:left="1771" w:right="-4" w:firstLine="4678"/>
        <w:rPr>
          <w:sz w:val="28"/>
          <w:szCs w:val="28"/>
        </w:rPr>
      </w:pPr>
      <w:r w:rsidRPr="00AD0A56">
        <w:rPr>
          <w:sz w:val="28"/>
          <w:szCs w:val="28"/>
        </w:rPr>
        <w:t>Андрущенко В. П.</w:t>
      </w:r>
    </w:p>
    <w:p w:rsidR="005F2A32" w:rsidRPr="00FA7B51" w:rsidRDefault="005F2A32" w:rsidP="005F2A32">
      <w:pPr>
        <w:pStyle w:val="Style4"/>
        <w:widowControl/>
        <w:spacing w:line="240" w:lineRule="exact"/>
        <w:ind w:left="1771" w:right="1781"/>
        <w:rPr>
          <w:sz w:val="28"/>
          <w:szCs w:val="28"/>
        </w:rPr>
      </w:pPr>
    </w:p>
    <w:p w:rsidR="005F2A32" w:rsidRPr="00FA7B51" w:rsidRDefault="005F2A32" w:rsidP="005F2A32">
      <w:pPr>
        <w:pStyle w:val="Style4"/>
        <w:widowControl/>
        <w:spacing w:line="240" w:lineRule="exact"/>
        <w:ind w:left="1771" w:right="1781"/>
        <w:rPr>
          <w:sz w:val="28"/>
          <w:szCs w:val="28"/>
        </w:rPr>
      </w:pPr>
    </w:p>
    <w:p w:rsidR="005F2A32" w:rsidRPr="00FA7B51" w:rsidRDefault="005F2A32" w:rsidP="005F2A32">
      <w:pPr>
        <w:pStyle w:val="Style4"/>
        <w:widowControl/>
        <w:spacing w:line="240" w:lineRule="exact"/>
        <w:ind w:left="1771" w:right="1781"/>
        <w:rPr>
          <w:sz w:val="28"/>
          <w:szCs w:val="28"/>
        </w:rPr>
      </w:pPr>
    </w:p>
    <w:p w:rsidR="005F2A32" w:rsidRPr="00FA7B51" w:rsidRDefault="005F2A32" w:rsidP="005F2A32">
      <w:pPr>
        <w:pStyle w:val="Style4"/>
        <w:widowControl/>
        <w:spacing w:line="240" w:lineRule="exact"/>
        <w:ind w:left="1771" w:right="1781"/>
        <w:rPr>
          <w:sz w:val="28"/>
          <w:szCs w:val="28"/>
        </w:rPr>
      </w:pPr>
    </w:p>
    <w:p w:rsidR="005F2A32" w:rsidRPr="00FA7B51" w:rsidRDefault="005F2A32" w:rsidP="005F2A32">
      <w:pPr>
        <w:pStyle w:val="Style4"/>
        <w:widowControl/>
        <w:spacing w:line="240" w:lineRule="exact"/>
        <w:ind w:left="1771" w:right="1781"/>
        <w:rPr>
          <w:sz w:val="28"/>
          <w:szCs w:val="28"/>
        </w:rPr>
      </w:pPr>
    </w:p>
    <w:p w:rsidR="005F2A32" w:rsidRPr="00FA7B51" w:rsidRDefault="005F2A32" w:rsidP="005F2A32">
      <w:pPr>
        <w:pStyle w:val="Style4"/>
        <w:widowControl/>
        <w:spacing w:line="240" w:lineRule="exact"/>
        <w:ind w:left="1771" w:right="1781"/>
        <w:rPr>
          <w:sz w:val="28"/>
          <w:szCs w:val="28"/>
        </w:rPr>
      </w:pPr>
    </w:p>
    <w:p w:rsidR="005F2A32" w:rsidRPr="00FA7B51" w:rsidRDefault="005F2A32" w:rsidP="005F2A32">
      <w:pPr>
        <w:pStyle w:val="Style4"/>
        <w:widowControl/>
        <w:spacing w:line="240" w:lineRule="exact"/>
        <w:ind w:left="1771" w:right="1781"/>
        <w:rPr>
          <w:sz w:val="28"/>
          <w:szCs w:val="28"/>
        </w:rPr>
      </w:pPr>
    </w:p>
    <w:p w:rsidR="005F2A32" w:rsidRPr="00FA7B51" w:rsidRDefault="005F2A32" w:rsidP="005F2A32">
      <w:pPr>
        <w:pStyle w:val="Style4"/>
        <w:widowControl/>
        <w:spacing w:line="240" w:lineRule="exact"/>
        <w:ind w:left="1771" w:right="1781"/>
        <w:rPr>
          <w:sz w:val="28"/>
          <w:szCs w:val="28"/>
        </w:rPr>
      </w:pPr>
    </w:p>
    <w:p w:rsidR="005F2A32" w:rsidRPr="00FA7B51" w:rsidRDefault="005F2A32" w:rsidP="005F2A32">
      <w:pPr>
        <w:pStyle w:val="Style4"/>
        <w:widowControl/>
        <w:spacing w:line="240" w:lineRule="exact"/>
        <w:ind w:left="1771" w:right="1781"/>
        <w:rPr>
          <w:sz w:val="28"/>
          <w:szCs w:val="28"/>
        </w:rPr>
      </w:pPr>
    </w:p>
    <w:p w:rsidR="005F2A32" w:rsidRPr="00FA7B51" w:rsidRDefault="005F2A32" w:rsidP="005F2A32">
      <w:pPr>
        <w:pStyle w:val="Style4"/>
        <w:widowControl/>
        <w:spacing w:line="240" w:lineRule="exact"/>
        <w:ind w:left="1771" w:right="1781"/>
        <w:rPr>
          <w:sz w:val="28"/>
          <w:szCs w:val="28"/>
        </w:rPr>
      </w:pPr>
    </w:p>
    <w:p w:rsidR="005F2A32" w:rsidRPr="00FA7B51" w:rsidRDefault="005F2A32" w:rsidP="005F2A32">
      <w:pPr>
        <w:pStyle w:val="Style4"/>
        <w:widowControl/>
        <w:tabs>
          <w:tab w:val="left" w:pos="8364"/>
        </w:tabs>
        <w:spacing w:before="77" w:line="619" w:lineRule="exact"/>
        <w:ind w:left="142" w:right="-27"/>
        <w:rPr>
          <w:rStyle w:val="FontStyle30"/>
          <w:sz w:val="28"/>
          <w:szCs w:val="28"/>
        </w:rPr>
      </w:pPr>
      <w:r w:rsidRPr="00FA7B51">
        <w:rPr>
          <w:rStyle w:val="FontStyle30"/>
          <w:sz w:val="28"/>
          <w:szCs w:val="28"/>
        </w:rPr>
        <w:t>Програма вступного фахового випробування (співбесіди)</w:t>
      </w:r>
    </w:p>
    <w:p w:rsidR="005F2A32" w:rsidRPr="00C46E3E" w:rsidRDefault="005F2A32" w:rsidP="005F2A32">
      <w:pPr>
        <w:pStyle w:val="Style4"/>
        <w:widowControl/>
        <w:tabs>
          <w:tab w:val="left" w:pos="7088"/>
        </w:tabs>
        <w:spacing w:before="77" w:line="619" w:lineRule="exact"/>
        <w:ind w:left="142" w:right="-27"/>
        <w:rPr>
          <w:rStyle w:val="FontStyle30"/>
          <w:sz w:val="32"/>
          <w:szCs w:val="32"/>
          <w:u w:val="single"/>
        </w:rPr>
      </w:pPr>
      <w:r w:rsidRPr="00C46E3E">
        <w:rPr>
          <w:rStyle w:val="FontStyle30"/>
          <w:sz w:val="28"/>
          <w:szCs w:val="28"/>
          <w:u w:val="single"/>
        </w:rPr>
        <w:t>з дисципліни</w:t>
      </w:r>
      <w:r w:rsidRPr="00C46E3E">
        <w:rPr>
          <w:rStyle w:val="FontStyle30"/>
          <w:sz w:val="32"/>
          <w:szCs w:val="32"/>
          <w:u w:val="single"/>
        </w:rPr>
        <w:t xml:space="preserve"> «Основи теорії і методики виховної роботи»</w:t>
      </w:r>
    </w:p>
    <w:p w:rsidR="005F2A32" w:rsidRPr="00FA7B51" w:rsidRDefault="005F2A32" w:rsidP="005F2A32">
      <w:pPr>
        <w:pStyle w:val="Style4"/>
        <w:widowControl/>
        <w:tabs>
          <w:tab w:val="left" w:pos="7088"/>
        </w:tabs>
        <w:spacing w:before="77" w:line="619" w:lineRule="exact"/>
        <w:ind w:left="142" w:right="-27"/>
        <w:rPr>
          <w:rStyle w:val="FontStyle25"/>
          <w:b w:val="0"/>
          <w:sz w:val="28"/>
          <w:szCs w:val="28"/>
        </w:rPr>
      </w:pPr>
      <w:r>
        <w:rPr>
          <w:rStyle w:val="FontStyle30"/>
          <w:sz w:val="28"/>
          <w:szCs w:val="28"/>
        </w:rPr>
        <w:t>д</w:t>
      </w:r>
      <w:r w:rsidRPr="00FA7B51">
        <w:rPr>
          <w:rStyle w:val="FontStyle30"/>
          <w:sz w:val="28"/>
          <w:szCs w:val="28"/>
        </w:rPr>
        <w:t>ля громадян Укр</w:t>
      </w:r>
      <w:r>
        <w:rPr>
          <w:rStyle w:val="FontStyle30"/>
          <w:sz w:val="28"/>
          <w:szCs w:val="28"/>
        </w:rPr>
        <w:t>а</w:t>
      </w:r>
      <w:r w:rsidRPr="00FA7B51">
        <w:rPr>
          <w:rStyle w:val="FontStyle30"/>
          <w:sz w:val="28"/>
          <w:szCs w:val="28"/>
        </w:rPr>
        <w:t>їни, іноземних громадян та осіб без громадянства</w:t>
      </w:r>
      <w:r>
        <w:rPr>
          <w:rStyle w:val="FontStyle30"/>
          <w:sz w:val="28"/>
          <w:szCs w:val="28"/>
        </w:rPr>
        <w:t>,</w:t>
      </w:r>
    </w:p>
    <w:p w:rsidR="005F2A32" w:rsidRPr="00FA7B51" w:rsidRDefault="005F2A32" w:rsidP="005F2A32">
      <w:pPr>
        <w:pStyle w:val="Style9"/>
        <w:widowControl/>
        <w:spacing w:before="14" w:line="485" w:lineRule="exact"/>
        <w:jc w:val="center"/>
        <w:rPr>
          <w:rStyle w:val="FontStyle32"/>
          <w:sz w:val="28"/>
          <w:szCs w:val="28"/>
        </w:rPr>
      </w:pPr>
      <w:r>
        <w:rPr>
          <w:rStyle w:val="FontStyle32"/>
          <w:sz w:val="28"/>
          <w:szCs w:val="28"/>
        </w:rPr>
        <w:t>п</w:t>
      </w:r>
      <w:r w:rsidRPr="00FA7B51">
        <w:rPr>
          <w:rStyle w:val="FontStyle32"/>
          <w:sz w:val="28"/>
          <w:szCs w:val="28"/>
        </w:rPr>
        <w:t xml:space="preserve">ри вступі на навчання для здобуття </w:t>
      </w:r>
      <w:r w:rsidR="003B3E26">
        <w:rPr>
          <w:rStyle w:val="FontStyle32"/>
          <w:sz w:val="28"/>
          <w:szCs w:val="28"/>
        </w:rPr>
        <w:t>ступеня</w:t>
      </w:r>
    </w:p>
    <w:p w:rsidR="005F2A32" w:rsidRPr="00FA7B51" w:rsidRDefault="005F2A32" w:rsidP="005F2A32">
      <w:pPr>
        <w:pStyle w:val="Style6"/>
        <w:widowControl/>
        <w:spacing w:line="485" w:lineRule="exact"/>
        <w:rPr>
          <w:rStyle w:val="FontStyle29"/>
          <w:sz w:val="28"/>
          <w:szCs w:val="28"/>
        </w:rPr>
      </w:pPr>
      <w:r>
        <w:rPr>
          <w:rStyle w:val="FontStyle29"/>
          <w:sz w:val="28"/>
          <w:szCs w:val="28"/>
        </w:rPr>
        <w:t xml:space="preserve"> «Магістр»</w:t>
      </w:r>
    </w:p>
    <w:p w:rsidR="005F2A32" w:rsidRDefault="005F2A32" w:rsidP="003B3E26">
      <w:pPr>
        <w:pStyle w:val="Style9"/>
        <w:widowControl/>
        <w:spacing w:line="485" w:lineRule="exact"/>
        <w:ind w:left="851"/>
        <w:jc w:val="center"/>
        <w:rPr>
          <w:rStyle w:val="FontStyle32"/>
          <w:sz w:val="28"/>
          <w:szCs w:val="28"/>
        </w:rPr>
      </w:pPr>
      <w:r w:rsidRPr="00FA7B51">
        <w:rPr>
          <w:rStyle w:val="FontStyle32"/>
          <w:sz w:val="28"/>
          <w:szCs w:val="28"/>
        </w:rPr>
        <w:t xml:space="preserve">на базі здобутого </w:t>
      </w:r>
      <w:r w:rsidR="003B3E26">
        <w:rPr>
          <w:rStyle w:val="FontStyle32"/>
          <w:sz w:val="28"/>
          <w:szCs w:val="28"/>
        </w:rPr>
        <w:t>ступеня</w:t>
      </w:r>
    </w:p>
    <w:p w:rsidR="005F2A32" w:rsidRPr="00FA7B51" w:rsidRDefault="002640F0" w:rsidP="005F2A32">
      <w:pPr>
        <w:pStyle w:val="Style9"/>
        <w:widowControl/>
        <w:spacing w:line="485" w:lineRule="exact"/>
        <w:ind w:left="3731"/>
        <w:rPr>
          <w:rStyle w:val="FontStyle29"/>
          <w:sz w:val="28"/>
          <w:szCs w:val="28"/>
        </w:rPr>
      </w:pPr>
      <w:r>
        <w:rPr>
          <w:rStyle w:val="FontStyle29"/>
          <w:sz w:val="28"/>
          <w:szCs w:val="28"/>
        </w:rPr>
        <w:t xml:space="preserve">    </w:t>
      </w:r>
      <w:r w:rsidR="005F2A32" w:rsidRPr="00FA7B51">
        <w:rPr>
          <w:rStyle w:val="FontStyle29"/>
          <w:sz w:val="28"/>
          <w:szCs w:val="28"/>
        </w:rPr>
        <w:t>«</w:t>
      </w:r>
      <w:r w:rsidR="005F2A32">
        <w:rPr>
          <w:rStyle w:val="FontStyle29"/>
          <w:sz w:val="28"/>
          <w:szCs w:val="28"/>
        </w:rPr>
        <w:t>Бакалавр</w:t>
      </w:r>
      <w:r w:rsidR="005F2A32" w:rsidRPr="00FA7B51">
        <w:rPr>
          <w:rStyle w:val="FontStyle29"/>
          <w:sz w:val="28"/>
          <w:szCs w:val="28"/>
        </w:rPr>
        <w:t>»</w:t>
      </w:r>
    </w:p>
    <w:p w:rsidR="005F2A32" w:rsidRPr="00FA7B51" w:rsidRDefault="005F2A32" w:rsidP="005F2A32">
      <w:pPr>
        <w:pStyle w:val="Style8"/>
        <w:widowControl/>
        <w:spacing w:line="240" w:lineRule="exact"/>
        <w:jc w:val="center"/>
        <w:rPr>
          <w:sz w:val="28"/>
          <w:szCs w:val="28"/>
        </w:rPr>
      </w:pPr>
    </w:p>
    <w:p w:rsidR="005F2A32" w:rsidRPr="00FA7B51" w:rsidRDefault="005F2A32" w:rsidP="005F2A32">
      <w:pPr>
        <w:pStyle w:val="Style8"/>
        <w:widowControl/>
        <w:spacing w:line="240" w:lineRule="exact"/>
        <w:jc w:val="center"/>
        <w:rPr>
          <w:sz w:val="28"/>
          <w:szCs w:val="28"/>
        </w:rPr>
      </w:pPr>
    </w:p>
    <w:p w:rsidR="007C6A33" w:rsidRPr="009F47BC" w:rsidRDefault="007C6A33" w:rsidP="007C6A33">
      <w:pPr>
        <w:jc w:val="center"/>
        <w:rPr>
          <w:i/>
          <w:sz w:val="28"/>
          <w:szCs w:val="28"/>
        </w:rPr>
      </w:pPr>
      <w:r>
        <w:rPr>
          <w:i/>
          <w:sz w:val="28"/>
          <w:szCs w:val="28"/>
        </w:rPr>
        <w:t>спеціальність 016 Спеціальна освіта</w:t>
      </w:r>
      <w:r w:rsidRPr="009F47BC">
        <w:rPr>
          <w:i/>
          <w:sz w:val="28"/>
          <w:szCs w:val="28"/>
        </w:rPr>
        <w:t xml:space="preserve"> </w:t>
      </w:r>
      <w:r>
        <w:rPr>
          <w:i/>
          <w:sz w:val="28"/>
          <w:szCs w:val="28"/>
        </w:rPr>
        <w:t>(</w:t>
      </w:r>
      <w:proofErr w:type="spellStart"/>
      <w:r>
        <w:rPr>
          <w:i/>
          <w:sz w:val="28"/>
          <w:szCs w:val="28"/>
        </w:rPr>
        <w:t>олігофренопедагогіка</w:t>
      </w:r>
      <w:proofErr w:type="spellEnd"/>
      <w:r>
        <w:rPr>
          <w:i/>
          <w:sz w:val="28"/>
          <w:szCs w:val="28"/>
        </w:rPr>
        <w:t>)</w:t>
      </w:r>
    </w:p>
    <w:p w:rsidR="005F2A32" w:rsidRPr="00FA7B51" w:rsidRDefault="005F2A32" w:rsidP="005F2A32">
      <w:pPr>
        <w:pStyle w:val="Style9"/>
        <w:widowControl/>
        <w:spacing w:line="240" w:lineRule="exact"/>
        <w:ind w:left="3898"/>
        <w:rPr>
          <w:sz w:val="28"/>
          <w:szCs w:val="28"/>
        </w:rPr>
      </w:pPr>
    </w:p>
    <w:p w:rsidR="005F2A32" w:rsidRPr="00FA7B51" w:rsidRDefault="005F2A32" w:rsidP="005F2A32">
      <w:pPr>
        <w:pStyle w:val="Style9"/>
        <w:widowControl/>
        <w:spacing w:line="240" w:lineRule="exact"/>
        <w:ind w:left="3898"/>
        <w:rPr>
          <w:sz w:val="28"/>
          <w:szCs w:val="28"/>
        </w:rPr>
      </w:pPr>
    </w:p>
    <w:p w:rsidR="005F2A32" w:rsidRPr="00FA7B51" w:rsidRDefault="005F2A32" w:rsidP="005F2A32">
      <w:pPr>
        <w:pStyle w:val="Style9"/>
        <w:widowControl/>
        <w:spacing w:line="240" w:lineRule="exact"/>
        <w:ind w:left="3898"/>
        <w:rPr>
          <w:sz w:val="28"/>
          <w:szCs w:val="28"/>
        </w:rPr>
      </w:pPr>
    </w:p>
    <w:p w:rsidR="005F2A32" w:rsidRPr="007C6A33" w:rsidRDefault="005F2A32" w:rsidP="005F2A32">
      <w:pPr>
        <w:pStyle w:val="Style9"/>
        <w:widowControl/>
        <w:spacing w:line="240" w:lineRule="exact"/>
        <w:ind w:left="142"/>
        <w:jc w:val="center"/>
        <w:rPr>
          <w:sz w:val="28"/>
          <w:szCs w:val="28"/>
        </w:rPr>
      </w:pPr>
    </w:p>
    <w:p w:rsidR="00E17187" w:rsidRPr="007C6A33" w:rsidRDefault="00E17187" w:rsidP="005F2A32">
      <w:pPr>
        <w:pStyle w:val="Style9"/>
        <w:widowControl/>
        <w:spacing w:line="240" w:lineRule="exact"/>
        <w:ind w:left="142"/>
        <w:jc w:val="center"/>
        <w:rPr>
          <w:sz w:val="28"/>
          <w:szCs w:val="28"/>
        </w:rPr>
      </w:pPr>
    </w:p>
    <w:p w:rsidR="005F2A32" w:rsidRPr="00FA7B51" w:rsidRDefault="005F2A32" w:rsidP="005F2A32">
      <w:pPr>
        <w:pStyle w:val="Style9"/>
        <w:widowControl/>
        <w:spacing w:line="240" w:lineRule="exact"/>
        <w:ind w:left="3898"/>
        <w:rPr>
          <w:sz w:val="28"/>
          <w:szCs w:val="28"/>
        </w:rPr>
      </w:pPr>
    </w:p>
    <w:p w:rsidR="005F2A32" w:rsidRPr="00FA7B51" w:rsidRDefault="005F2A32" w:rsidP="005F2A32">
      <w:pPr>
        <w:pStyle w:val="Style9"/>
        <w:widowControl/>
        <w:spacing w:line="240" w:lineRule="exact"/>
        <w:ind w:left="3898"/>
        <w:rPr>
          <w:sz w:val="28"/>
          <w:szCs w:val="28"/>
        </w:rPr>
      </w:pPr>
    </w:p>
    <w:p w:rsidR="00AD0A56" w:rsidRDefault="005F2A32" w:rsidP="005F2A32">
      <w:pPr>
        <w:pStyle w:val="Style9"/>
        <w:widowControl/>
        <w:spacing w:before="206"/>
        <w:ind w:left="3898"/>
        <w:rPr>
          <w:rStyle w:val="FontStyle32"/>
          <w:sz w:val="28"/>
          <w:szCs w:val="28"/>
          <w:lang w:val="en-US"/>
        </w:rPr>
      </w:pPr>
      <w:r w:rsidRPr="00FA7B51">
        <w:rPr>
          <w:rStyle w:val="FontStyle32"/>
          <w:sz w:val="28"/>
          <w:szCs w:val="28"/>
        </w:rPr>
        <w:t xml:space="preserve">Київ </w:t>
      </w:r>
      <w:r w:rsidR="00AD0A56">
        <w:rPr>
          <w:rStyle w:val="FontStyle32"/>
          <w:sz w:val="28"/>
          <w:szCs w:val="28"/>
        </w:rPr>
        <w:t>–</w:t>
      </w:r>
      <w:r w:rsidRPr="00FA7B51">
        <w:rPr>
          <w:rStyle w:val="FontStyle32"/>
          <w:sz w:val="28"/>
          <w:szCs w:val="28"/>
        </w:rPr>
        <w:t xml:space="preserve"> 201</w:t>
      </w:r>
      <w:r w:rsidR="00AD0A56">
        <w:rPr>
          <w:rStyle w:val="FontStyle32"/>
          <w:sz w:val="28"/>
          <w:szCs w:val="28"/>
          <w:lang w:val="en-US"/>
        </w:rPr>
        <w:t>7</w:t>
      </w:r>
    </w:p>
    <w:p w:rsidR="00AD0A56" w:rsidRDefault="00AD0A56">
      <w:pPr>
        <w:widowControl/>
        <w:autoSpaceDE/>
        <w:autoSpaceDN/>
        <w:adjustRightInd/>
        <w:spacing w:after="200" w:line="276" w:lineRule="auto"/>
        <w:rPr>
          <w:rStyle w:val="FontStyle32"/>
          <w:sz w:val="28"/>
          <w:szCs w:val="28"/>
          <w:lang w:val="en-US"/>
        </w:rPr>
      </w:pPr>
      <w:r>
        <w:rPr>
          <w:rStyle w:val="FontStyle32"/>
          <w:sz w:val="28"/>
          <w:szCs w:val="28"/>
          <w:lang w:val="en-US"/>
        </w:rPr>
        <w:br w:type="page"/>
      </w:r>
    </w:p>
    <w:p w:rsidR="005F2A32" w:rsidRPr="00AD0A56" w:rsidRDefault="005F2A32" w:rsidP="005F2A32">
      <w:pPr>
        <w:pStyle w:val="Style9"/>
        <w:widowControl/>
        <w:spacing w:before="206"/>
        <w:ind w:left="3898"/>
        <w:rPr>
          <w:rStyle w:val="FontStyle32"/>
          <w:sz w:val="28"/>
          <w:szCs w:val="28"/>
          <w:lang w:val="en-US"/>
        </w:rPr>
      </w:pPr>
    </w:p>
    <w:p w:rsidR="005F2A32" w:rsidRPr="00FA7B51" w:rsidRDefault="005F2A32" w:rsidP="005F2A32">
      <w:pPr>
        <w:pStyle w:val="Style10"/>
        <w:widowControl/>
        <w:numPr>
          <w:ilvl w:val="0"/>
          <w:numId w:val="1"/>
        </w:numPr>
        <w:spacing w:before="67"/>
        <w:ind w:right="-27"/>
        <w:jc w:val="both"/>
        <w:rPr>
          <w:rStyle w:val="FontStyle29"/>
          <w:sz w:val="28"/>
          <w:szCs w:val="28"/>
        </w:rPr>
      </w:pPr>
      <w:r w:rsidRPr="00FA7B51">
        <w:rPr>
          <w:rStyle w:val="FontStyle29"/>
          <w:sz w:val="28"/>
          <w:szCs w:val="28"/>
        </w:rPr>
        <w:t>ПОЯСНЮВАЛЬНА ЗАПИСКА ВСТУПНОГО ФАХОВОГО ВИПРОБУВАННЯ (СПІВБЕСІДИ)</w:t>
      </w:r>
    </w:p>
    <w:p w:rsidR="005F2A32" w:rsidRPr="00FA7B51" w:rsidRDefault="005F2A32" w:rsidP="005F2A32">
      <w:pPr>
        <w:pStyle w:val="Style3"/>
        <w:widowControl/>
        <w:spacing w:line="240" w:lineRule="exact"/>
        <w:ind w:right="1253"/>
        <w:rPr>
          <w:sz w:val="28"/>
          <w:szCs w:val="28"/>
        </w:rPr>
      </w:pPr>
    </w:p>
    <w:p w:rsidR="005F2A32" w:rsidRPr="005653D9" w:rsidRDefault="005F2A32" w:rsidP="005F2A32">
      <w:pPr>
        <w:spacing w:line="360" w:lineRule="auto"/>
        <w:ind w:firstLine="548"/>
        <w:jc w:val="both"/>
        <w:rPr>
          <w:sz w:val="28"/>
          <w:szCs w:val="28"/>
        </w:rPr>
      </w:pPr>
      <w:r w:rsidRPr="005653D9">
        <w:rPr>
          <w:spacing w:val="-6"/>
          <w:sz w:val="28"/>
          <w:szCs w:val="28"/>
        </w:rPr>
        <w:t>Дисципліна "</w:t>
      </w:r>
      <w:r w:rsidRPr="002F5928">
        <w:rPr>
          <w:b/>
          <w:sz w:val="28"/>
          <w:szCs w:val="28"/>
        </w:rPr>
        <w:t xml:space="preserve"> </w:t>
      </w:r>
      <w:r w:rsidRPr="002F5928">
        <w:rPr>
          <w:sz w:val="28"/>
          <w:szCs w:val="28"/>
        </w:rPr>
        <w:t>Основи теорії і методики виховної роботи</w:t>
      </w:r>
      <w:r w:rsidRPr="005653D9">
        <w:rPr>
          <w:spacing w:val="-5"/>
          <w:sz w:val="28"/>
          <w:szCs w:val="28"/>
        </w:rPr>
        <w:t xml:space="preserve"> " – основний предмет з циклу </w:t>
      </w:r>
      <w:r w:rsidRPr="002F5928">
        <w:rPr>
          <w:spacing w:val="-5"/>
          <w:sz w:val="28"/>
          <w:szCs w:val="28"/>
        </w:rPr>
        <w:t>фахових дисциплін</w:t>
      </w:r>
      <w:r w:rsidRPr="005653D9">
        <w:rPr>
          <w:spacing w:val="-5"/>
          <w:sz w:val="28"/>
          <w:szCs w:val="28"/>
        </w:rPr>
        <w:t xml:space="preserve">, які вивчаються в Інституті корекційної педагогіки та психології. </w:t>
      </w:r>
    </w:p>
    <w:p w:rsidR="005F2A32" w:rsidRPr="002F5928" w:rsidRDefault="005F2A32" w:rsidP="005F2A32">
      <w:pPr>
        <w:pStyle w:val="a5"/>
        <w:spacing w:line="360" w:lineRule="auto"/>
        <w:ind w:firstLine="720"/>
        <w:jc w:val="both"/>
        <w:rPr>
          <w:szCs w:val="28"/>
        </w:rPr>
      </w:pPr>
      <w:r w:rsidRPr="002F5928">
        <w:rPr>
          <w:szCs w:val="28"/>
        </w:rPr>
        <w:t>У Державній національній програмі “Освіта” (Україна ХХІ століття) наголошується на необхідності розвитку і самореалізації особистості як головної умови навчання, виховання,  інтеграції та адаптації підростаючих поколінь у суспільстві.</w:t>
      </w:r>
    </w:p>
    <w:p w:rsidR="005F2A32" w:rsidRPr="00203EA6" w:rsidRDefault="005F2A32" w:rsidP="005F2A32">
      <w:pPr>
        <w:spacing w:line="360" w:lineRule="auto"/>
        <w:jc w:val="both"/>
        <w:rPr>
          <w:sz w:val="28"/>
          <w:szCs w:val="28"/>
        </w:rPr>
      </w:pPr>
      <w:r w:rsidRPr="005653D9">
        <w:rPr>
          <w:sz w:val="28"/>
          <w:szCs w:val="28"/>
        </w:rPr>
        <w:tab/>
      </w:r>
      <w:r w:rsidRPr="00203EA6">
        <w:rPr>
          <w:sz w:val="28"/>
          <w:szCs w:val="28"/>
        </w:rPr>
        <w:t>Демократизація і гуманізація суспільства зумовлюють актуалізацію проблеми пошуку та залучення до арсеналу педагогічних засобів корекції вад дитини з обмеженими можливостями інтерактивних методів  корекційно– виховної роботи, використання сучасних технологій виховного процесу.</w:t>
      </w:r>
    </w:p>
    <w:p w:rsidR="005F2A32" w:rsidRPr="00203EA6" w:rsidRDefault="005F2A32" w:rsidP="005F2A32">
      <w:pPr>
        <w:spacing w:line="360" w:lineRule="auto"/>
        <w:jc w:val="both"/>
        <w:rPr>
          <w:sz w:val="28"/>
          <w:szCs w:val="28"/>
        </w:rPr>
      </w:pPr>
      <w:r w:rsidRPr="00203EA6">
        <w:rPr>
          <w:sz w:val="28"/>
          <w:szCs w:val="28"/>
        </w:rPr>
        <w:tab/>
        <w:t>В зв`язку з цим  роль корекційно–виховної діяльності в умовах спеціальних освітніх закладів потребує нового її осмислення як у контексті формування загальнолюдських та національних цінностей учнів з вадами інтелектуального розвитку, так і в контексті щодо створення ефективних умов для їх виховання і саморозвитку.</w:t>
      </w:r>
    </w:p>
    <w:p w:rsidR="005F2A32" w:rsidRPr="00203EA6" w:rsidRDefault="005F2A32" w:rsidP="005F2A32">
      <w:pPr>
        <w:spacing w:line="360" w:lineRule="auto"/>
        <w:jc w:val="both"/>
        <w:rPr>
          <w:sz w:val="28"/>
          <w:szCs w:val="28"/>
        </w:rPr>
      </w:pPr>
      <w:r w:rsidRPr="00203EA6">
        <w:rPr>
          <w:sz w:val="28"/>
          <w:szCs w:val="28"/>
        </w:rPr>
        <w:tab/>
        <w:t>Сучасна підготовка спеціаліста – дефектолога вимагає гуманістичної спрямованості змісту освіти, формування високих моральних цінностей, створення відповідних умов для оволодіння майбутнім спеціалістом загальною та спеціальною методикою позаурочно виховної роботи, методикою організації індивідуальних та групових форм корекційно–виховної роботи для конструювання виховного процесу в умовах спеціальних (корекційних) закладів освіти у взаємодії з сімейним вихованням.</w:t>
      </w:r>
    </w:p>
    <w:p w:rsidR="005F2A32" w:rsidRPr="002F5928" w:rsidRDefault="005F2A32" w:rsidP="005F2A32">
      <w:pPr>
        <w:shd w:val="clear" w:color="auto" w:fill="FFFFFF"/>
        <w:spacing w:line="360" w:lineRule="auto"/>
        <w:ind w:right="14" w:firstLine="548"/>
        <w:jc w:val="both"/>
        <w:rPr>
          <w:sz w:val="28"/>
          <w:szCs w:val="28"/>
        </w:rPr>
      </w:pPr>
      <w:r w:rsidRPr="00203EA6">
        <w:rPr>
          <w:sz w:val="28"/>
          <w:szCs w:val="28"/>
        </w:rPr>
        <w:tab/>
        <w:t xml:space="preserve">Майбутній спеціаліст у своїй діяльності повинен виходити із значущості професії вихователя спеціальних (корекційних) закладів освіти, із сучасних вимог до трудового виховання, інтеграції та соціалізації в суспільному оточенні дітей з обмеженими можливостями. Професійно – педагогічна підготовленість включає: формування високих, моральних якостей; організаційних і </w:t>
      </w:r>
      <w:r w:rsidRPr="00203EA6">
        <w:rPr>
          <w:sz w:val="28"/>
          <w:szCs w:val="28"/>
        </w:rPr>
        <w:lastRenderedPageBreak/>
        <w:t>мобілізаційних здібностей; професійної  працездатності, допитливості, здібності до творчої діяльності, професійного оволодіння уміннями та навичками планування виховних заходів, суспільно – корисної діяльності, роботи з батьками вихованця.</w:t>
      </w:r>
    </w:p>
    <w:p w:rsidR="005F2A32" w:rsidRPr="002F5928" w:rsidRDefault="005F2A32" w:rsidP="005F2A32">
      <w:pPr>
        <w:shd w:val="clear" w:color="auto" w:fill="FFFFFF"/>
        <w:spacing w:line="360" w:lineRule="auto"/>
        <w:ind w:right="14" w:firstLine="548"/>
        <w:jc w:val="both"/>
        <w:rPr>
          <w:spacing w:val="-5"/>
          <w:sz w:val="28"/>
          <w:szCs w:val="28"/>
        </w:rPr>
      </w:pPr>
      <w:r w:rsidRPr="002F5928">
        <w:rPr>
          <w:spacing w:val="-4"/>
          <w:sz w:val="28"/>
          <w:szCs w:val="28"/>
        </w:rPr>
        <w:t xml:space="preserve">За навчальним планом спеціальності 6.010105. Корекційна освіта. </w:t>
      </w:r>
      <w:proofErr w:type="spellStart"/>
      <w:r w:rsidRPr="002F5928">
        <w:rPr>
          <w:spacing w:val="-4"/>
          <w:sz w:val="28"/>
          <w:szCs w:val="28"/>
        </w:rPr>
        <w:t>Олігофренопедагогіка</w:t>
      </w:r>
      <w:proofErr w:type="spellEnd"/>
      <w:r w:rsidRPr="002F5928">
        <w:rPr>
          <w:spacing w:val="-4"/>
          <w:sz w:val="28"/>
          <w:szCs w:val="28"/>
        </w:rPr>
        <w:t xml:space="preserve"> вивчення курсу </w:t>
      </w:r>
      <w:r w:rsidRPr="002F5928">
        <w:rPr>
          <w:spacing w:val="-6"/>
          <w:sz w:val="28"/>
          <w:szCs w:val="28"/>
        </w:rPr>
        <w:t>"</w:t>
      </w:r>
      <w:r w:rsidRPr="002F5928">
        <w:rPr>
          <w:sz w:val="28"/>
          <w:szCs w:val="28"/>
        </w:rPr>
        <w:t>Основи теорії і методики виховної роботи</w:t>
      </w:r>
      <w:r w:rsidRPr="002F5928">
        <w:rPr>
          <w:spacing w:val="-5"/>
          <w:sz w:val="28"/>
          <w:szCs w:val="28"/>
        </w:rPr>
        <w:t xml:space="preserve"> " передбачено протягом п’ятого, шостого, сьомого і восьмого семестру, навчальний матеріал розподілений на 7 модулів. У тематичному плані розподілені години кожного модуля за видами навчальних занять та самостійної роботи студентів. </w:t>
      </w:r>
    </w:p>
    <w:p w:rsidR="005F2A32" w:rsidRPr="002F5928" w:rsidRDefault="005F2A32" w:rsidP="005F2A32">
      <w:pPr>
        <w:shd w:val="clear" w:color="auto" w:fill="FFFFFF"/>
        <w:spacing w:line="360" w:lineRule="auto"/>
        <w:ind w:right="14" w:firstLine="548"/>
        <w:jc w:val="both"/>
        <w:rPr>
          <w:spacing w:val="-5"/>
          <w:sz w:val="28"/>
          <w:szCs w:val="28"/>
        </w:rPr>
      </w:pPr>
      <w:r w:rsidRPr="002F5928">
        <w:rPr>
          <w:spacing w:val="-5"/>
          <w:sz w:val="28"/>
          <w:szCs w:val="28"/>
        </w:rPr>
        <w:t xml:space="preserve">Навчальним планом передбачено 8 кредитів – 288 години. З них 94 годин - </w:t>
      </w:r>
      <w:r w:rsidRPr="002F5928">
        <w:rPr>
          <w:sz w:val="28"/>
          <w:szCs w:val="28"/>
        </w:rPr>
        <w:t xml:space="preserve">лекційних, 10 годин - практичних, 10 годин – семінарських, 30 годин – </w:t>
      </w:r>
      <w:r w:rsidRPr="002F5928">
        <w:rPr>
          <w:spacing w:val="-5"/>
          <w:sz w:val="28"/>
          <w:szCs w:val="28"/>
        </w:rPr>
        <w:t>лабораторних, 24 години - індивідуальної роботи та 120 години самостійної роботи. Контрольні заходи (модульний контроль) залік та екзамени.</w:t>
      </w:r>
    </w:p>
    <w:p w:rsidR="005F2A32" w:rsidRPr="002F5928" w:rsidRDefault="005F2A32" w:rsidP="005F2A32">
      <w:pPr>
        <w:pStyle w:val="a5"/>
        <w:spacing w:line="360" w:lineRule="auto"/>
        <w:rPr>
          <w:b/>
          <w:i/>
          <w:szCs w:val="28"/>
        </w:rPr>
      </w:pPr>
      <w:r w:rsidRPr="002F5928">
        <w:rPr>
          <w:b/>
          <w:i/>
          <w:szCs w:val="28"/>
        </w:rPr>
        <w:t>Вихователь спеціальних (корекційних) закладів освіти повинен знати:</w:t>
      </w:r>
    </w:p>
    <w:p w:rsidR="005F2A32" w:rsidRPr="002F5928" w:rsidRDefault="005F2A32" w:rsidP="005F2A32">
      <w:pPr>
        <w:pStyle w:val="a5"/>
        <w:numPr>
          <w:ilvl w:val="0"/>
          <w:numId w:val="2"/>
        </w:numPr>
        <w:tabs>
          <w:tab w:val="clear" w:pos="870"/>
          <w:tab w:val="num" w:pos="0"/>
        </w:tabs>
        <w:spacing w:line="360" w:lineRule="auto"/>
        <w:ind w:left="360" w:hanging="360"/>
        <w:jc w:val="both"/>
        <w:rPr>
          <w:spacing w:val="-4"/>
          <w:szCs w:val="28"/>
        </w:rPr>
      </w:pPr>
      <w:r w:rsidRPr="002F5928">
        <w:rPr>
          <w:spacing w:val="-4"/>
          <w:szCs w:val="28"/>
        </w:rPr>
        <w:t>основи психолого-педагогічних, медичних, медико-біологічних, загальноосвітніх та соціальних дисциплін, шляхи їх впровадження у корекційно-виховний процес допоміжної школи-інтернату;</w:t>
      </w:r>
    </w:p>
    <w:p w:rsidR="005F2A32" w:rsidRPr="002F5928" w:rsidRDefault="005F2A32" w:rsidP="005F2A32">
      <w:pPr>
        <w:pStyle w:val="a5"/>
        <w:numPr>
          <w:ilvl w:val="0"/>
          <w:numId w:val="2"/>
        </w:numPr>
        <w:tabs>
          <w:tab w:val="clear" w:pos="870"/>
          <w:tab w:val="num" w:pos="0"/>
        </w:tabs>
        <w:spacing w:line="360" w:lineRule="auto"/>
        <w:ind w:left="360" w:hanging="360"/>
        <w:jc w:val="both"/>
        <w:rPr>
          <w:spacing w:val="-4"/>
          <w:szCs w:val="28"/>
        </w:rPr>
      </w:pPr>
      <w:r w:rsidRPr="002F5928">
        <w:rPr>
          <w:spacing w:val="-4"/>
          <w:szCs w:val="28"/>
        </w:rPr>
        <w:t>загальні та спеціальні методики корекційно-виховного процесу, соціально-трудової адаптації розумово відсталих учнів;</w:t>
      </w:r>
    </w:p>
    <w:p w:rsidR="005F2A32" w:rsidRPr="002F5928" w:rsidRDefault="005F2A32" w:rsidP="005F2A32">
      <w:pPr>
        <w:pStyle w:val="a5"/>
        <w:numPr>
          <w:ilvl w:val="0"/>
          <w:numId w:val="2"/>
        </w:numPr>
        <w:tabs>
          <w:tab w:val="clear" w:pos="870"/>
          <w:tab w:val="num" w:pos="0"/>
        </w:tabs>
        <w:spacing w:line="360" w:lineRule="auto"/>
        <w:ind w:left="360" w:hanging="360"/>
        <w:jc w:val="both"/>
        <w:rPr>
          <w:spacing w:val="-4"/>
          <w:szCs w:val="28"/>
        </w:rPr>
      </w:pPr>
      <w:r w:rsidRPr="002F5928">
        <w:rPr>
          <w:spacing w:val="-4"/>
          <w:szCs w:val="28"/>
        </w:rPr>
        <w:t>психофізіологічні особливості учнів, основи комплексного підходу до організації та проведення виховних заходів, вивчення особистості та її корекції;</w:t>
      </w:r>
    </w:p>
    <w:p w:rsidR="005F2A32" w:rsidRPr="002F5928" w:rsidRDefault="005F2A32" w:rsidP="005F2A32">
      <w:pPr>
        <w:pStyle w:val="a5"/>
        <w:numPr>
          <w:ilvl w:val="0"/>
          <w:numId w:val="2"/>
        </w:numPr>
        <w:tabs>
          <w:tab w:val="clear" w:pos="870"/>
          <w:tab w:val="num" w:pos="0"/>
        </w:tabs>
        <w:spacing w:line="360" w:lineRule="auto"/>
        <w:ind w:left="360" w:hanging="360"/>
        <w:jc w:val="both"/>
        <w:rPr>
          <w:spacing w:val="-4"/>
          <w:szCs w:val="28"/>
        </w:rPr>
      </w:pPr>
      <w:r w:rsidRPr="002F5928">
        <w:rPr>
          <w:spacing w:val="-4"/>
          <w:szCs w:val="28"/>
        </w:rPr>
        <w:t>сучасні психолого-педагогічні методи та принципи вивчення індивідуальних, психофізичних властивостей особистості учня, його нервової системи, придатності до тієї чи іншої майбутньої професії;</w:t>
      </w:r>
    </w:p>
    <w:p w:rsidR="005F2A32" w:rsidRPr="002F5928" w:rsidRDefault="005F2A32" w:rsidP="005F2A32">
      <w:pPr>
        <w:pStyle w:val="a5"/>
        <w:numPr>
          <w:ilvl w:val="0"/>
          <w:numId w:val="2"/>
        </w:numPr>
        <w:tabs>
          <w:tab w:val="clear" w:pos="870"/>
          <w:tab w:val="num" w:pos="0"/>
        </w:tabs>
        <w:spacing w:line="360" w:lineRule="auto"/>
        <w:ind w:left="360" w:hanging="360"/>
        <w:jc w:val="both"/>
        <w:rPr>
          <w:spacing w:val="-4"/>
          <w:szCs w:val="28"/>
        </w:rPr>
      </w:pPr>
      <w:r w:rsidRPr="002F5928">
        <w:rPr>
          <w:spacing w:val="-4"/>
          <w:szCs w:val="28"/>
        </w:rPr>
        <w:t>особливості організації трудової підготовки учнів, шляхи реалізації принципів трудового виховання, наукові основи сучасного виробництва і технологій, вимоги до сучасного обладнання, застосування різних пристроїв, засобів їх використання, здійснення профорієнтації на сучасні професії.</w:t>
      </w:r>
    </w:p>
    <w:p w:rsidR="005F2A32" w:rsidRPr="00203EA6" w:rsidRDefault="005F2A32" w:rsidP="005F2A32">
      <w:pPr>
        <w:pStyle w:val="a5"/>
        <w:spacing w:line="360" w:lineRule="auto"/>
        <w:rPr>
          <w:b/>
          <w:i/>
          <w:spacing w:val="-4"/>
          <w:szCs w:val="28"/>
        </w:rPr>
      </w:pPr>
      <w:r w:rsidRPr="00203EA6">
        <w:rPr>
          <w:b/>
          <w:i/>
          <w:spacing w:val="-4"/>
          <w:szCs w:val="28"/>
        </w:rPr>
        <w:t>Вихователь спеціальних (корекційних) закладів освіти  повинен уміти:</w:t>
      </w:r>
    </w:p>
    <w:p w:rsidR="005F2A32" w:rsidRPr="002F5928" w:rsidRDefault="005F2A32" w:rsidP="005F2A32">
      <w:pPr>
        <w:pStyle w:val="a5"/>
        <w:numPr>
          <w:ilvl w:val="0"/>
          <w:numId w:val="3"/>
        </w:numPr>
        <w:tabs>
          <w:tab w:val="clear" w:pos="870"/>
          <w:tab w:val="num" w:pos="0"/>
        </w:tabs>
        <w:spacing w:line="360" w:lineRule="auto"/>
        <w:ind w:left="360" w:hanging="360"/>
        <w:jc w:val="both"/>
        <w:rPr>
          <w:spacing w:val="-4"/>
          <w:szCs w:val="28"/>
        </w:rPr>
      </w:pPr>
      <w:r w:rsidRPr="002F5928">
        <w:rPr>
          <w:spacing w:val="-4"/>
          <w:szCs w:val="28"/>
        </w:rPr>
        <w:lastRenderedPageBreak/>
        <w:t>реалізувати свої знання у виховному процесі спеціальних (корекційних) закладів освіти з врахуванням індивідуальних психофізичних можливостей дітей з обмеженими можливостями, прищеплювати навички до самостійного виконання поставлених завдань, здійснювати індивідуальний та комплексний підхід  у  процесі виховання дітей спеціальних (корекційних) закладів освіти;</w:t>
      </w:r>
    </w:p>
    <w:p w:rsidR="005F2A32" w:rsidRPr="002F5928" w:rsidRDefault="005F2A32" w:rsidP="005F2A32">
      <w:pPr>
        <w:pStyle w:val="a5"/>
        <w:numPr>
          <w:ilvl w:val="0"/>
          <w:numId w:val="3"/>
        </w:numPr>
        <w:tabs>
          <w:tab w:val="clear" w:pos="870"/>
          <w:tab w:val="num" w:pos="0"/>
        </w:tabs>
        <w:spacing w:line="360" w:lineRule="auto"/>
        <w:ind w:left="360" w:hanging="360"/>
        <w:jc w:val="both"/>
        <w:rPr>
          <w:spacing w:val="-4"/>
          <w:szCs w:val="28"/>
        </w:rPr>
      </w:pPr>
      <w:r w:rsidRPr="002F5928">
        <w:rPr>
          <w:spacing w:val="-4"/>
          <w:szCs w:val="28"/>
        </w:rPr>
        <w:t>володіти прийомами активізації уваги учнів, реалізувати вимоги охоронного режиму, знімати втому та забезпечувати працездатність;</w:t>
      </w:r>
    </w:p>
    <w:p w:rsidR="005F2A32" w:rsidRPr="002F5928" w:rsidRDefault="005F2A32" w:rsidP="005F2A32">
      <w:pPr>
        <w:pStyle w:val="a5"/>
        <w:numPr>
          <w:ilvl w:val="0"/>
          <w:numId w:val="3"/>
        </w:numPr>
        <w:tabs>
          <w:tab w:val="clear" w:pos="870"/>
          <w:tab w:val="num" w:pos="0"/>
        </w:tabs>
        <w:spacing w:line="360" w:lineRule="auto"/>
        <w:ind w:left="360" w:hanging="360"/>
        <w:jc w:val="both"/>
        <w:rPr>
          <w:spacing w:val="-4"/>
          <w:szCs w:val="28"/>
        </w:rPr>
      </w:pPr>
      <w:r w:rsidRPr="002F5928">
        <w:rPr>
          <w:spacing w:val="-4"/>
          <w:szCs w:val="28"/>
        </w:rPr>
        <w:t>професійно організовувати, планувати, вести корекційно-виховний процес, формувати відповідні трудові навички та уміння працювати, знайомити дітей з сучасними виробничими професіями, оцінювати трудові завдання учнів, здійснювати профілактику травматизму;</w:t>
      </w:r>
    </w:p>
    <w:p w:rsidR="005F2A32" w:rsidRPr="002F5928" w:rsidRDefault="005F2A32" w:rsidP="005F2A32">
      <w:pPr>
        <w:pStyle w:val="a5"/>
        <w:numPr>
          <w:ilvl w:val="0"/>
          <w:numId w:val="3"/>
        </w:numPr>
        <w:tabs>
          <w:tab w:val="clear" w:pos="870"/>
          <w:tab w:val="num" w:pos="0"/>
        </w:tabs>
        <w:spacing w:line="360" w:lineRule="auto"/>
        <w:ind w:left="360" w:hanging="360"/>
        <w:jc w:val="both"/>
        <w:rPr>
          <w:spacing w:val="-4"/>
          <w:szCs w:val="28"/>
        </w:rPr>
      </w:pPr>
      <w:r w:rsidRPr="002F5928">
        <w:rPr>
          <w:spacing w:val="-4"/>
          <w:szCs w:val="28"/>
        </w:rPr>
        <w:t>забезпечувати різнобічні методи і форми виховання, диференціювати їх, вибирати оптимальні умови їх виконання, сприяти розвитку технічної творчості учнів, організовувати клубну роботу, раціонально використовувати різного роду матеріали, наочні посібники, обчислювальну техніку, самостійно виготовляти наочні посібники, індивідуальні картки-завдання з урахуванням індивідуальних можливостей учнів, вести профорієнтаційну роботу, застосовувати найбільш ефективні науково обґрунтовані методи діагностики, прогнозувати виховні можливості учнів з обмеженими можливостями;</w:t>
      </w:r>
    </w:p>
    <w:p w:rsidR="005F2A32" w:rsidRPr="002F5928" w:rsidRDefault="005F2A32" w:rsidP="005F2A32">
      <w:pPr>
        <w:pStyle w:val="a5"/>
        <w:numPr>
          <w:ilvl w:val="0"/>
          <w:numId w:val="3"/>
        </w:numPr>
        <w:tabs>
          <w:tab w:val="clear" w:pos="870"/>
          <w:tab w:val="num" w:pos="0"/>
        </w:tabs>
        <w:spacing w:line="360" w:lineRule="auto"/>
        <w:ind w:left="360" w:hanging="360"/>
        <w:jc w:val="both"/>
        <w:rPr>
          <w:spacing w:val="-4"/>
          <w:szCs w:val="28"/>
        </w:rPr>
      </w:pPr>
      <w:r w:rsidRPr="002F5928">
        <w:rPr>
          <w:spacing w:val="-4"/>
          <w:szCs w:val="28"/>
        </w:rPr>
        <w:t xml:space="preserve">майстерно володіти вміннями та навичками корекційно-виховного процесу, планувати послідовність його впровадження, встановлювати </w:t>
      </w:r>
      <w:proofErr w:type="spellStart"/>
      <w:r w:rsidRPr="002F5928">
        <w:rPr>
          <w:spacing w:val="-4"/>
          <w:szCs w:val="28"/>
        </w:rPr>
        <w:t>різнопричинні</w:t>
      </w:r>
      <w:proofErr w:type="spellEnd"/>
      <w:r w:rsidRPr="002F5928">
        <w:rPr>
          <w:spacing w:val="-4"/>
          <w:szCs w:val="28"/>
        </w:rPr>
        <w:t xml:space="preserve"> взаємозалежності, використовувати сучасний педагогічний досвід у сфері корекції дітей з обмеженими можливостями, орієнтуватись у його впровадженні, здійснювати методичну та науково-дослідну роботу;</w:t>
      </w:r>
    </w:p>
    <w:p w:rsidR="005F2A32" w:rsidRPr="002F5928" w:rsidRDefault="005F2A32" w:rsidP="005F2A32">
      <w:pPr>
        <w:pStyle w:val="a5"/>
        <w:numPr>
          <w:ilvl w:val="0"/>
          <w:numId w:val="3"/>
        </w:numPr>
        <w:tabs>
          <w:tab w:val="clear" w:pos="870"/>
          <w:tab w:val="num" w:pos="0"/>
        </w:tabs>
        <w:spacing w:line="360" w:lineRule="auto"/>
        <w:ind w:left="360" w:hanging="360"/>
        <w:jc w:val="both"/>
        <w:rPr>
          <w:spacing w:val="-4"/>
          <w:szCs w:val="28"/>
        </w:rPr>
      </w:pPr>
      <w:r w:rsidRPr="002F5928">
        <w:rPr>
          <w:spacing w:val="-4"/>
          <w:szCs w:val="28"/>
        </w:rPr>
        <w:t>приймати грамотні, науково обґрунтовані рішення, що сприяють корекційно-розвиваючому впливу на учнів спеціальних (корекційних) закладів освіти, а також формувати у них пізнавальну активність до конкретних видів діяльності.</w:t>
      </w:r>
    </w:p>
    <w:p w:rsidR="005F2A32" w:rsidRPr="00203EA6" w:rsidRDefault="005F2A32" w:rsidP="005F2A32">
      <w:pPr>
        <w:pStyle w:val="a5"/>
        <w:spacing w:line="360" w:lineRule="auto"/>
        <w:jc w:val="both"/>
        <w:rPr>
          <w:b/>
          <w:i/>
          <w:spacing w:val="-4"/>
          <w:szCs w:val="28"/>
        </w:rPr>
      </w:pPr>
      <w:r w:rsidRPr="00203EA6">
        <w:rPr>
          <w:b/>
          <w:i/>
          <w:spacing w:val="-4"/>
          <w:szCs w:val="28"/>
        </w:rPr>
        <w:t>Включення кожного учня в систему колективних відносин:</w:t>
      </w:r>
    </w:p>
    <w:p w:rsidR="005F2A32" w:rsidRPr="002F5928" w:rsidRDefault="005F2A32" w:rsidP="005F2A32">
      <w:pPr>
        <w:pStyle w:val="a5"/>
        <w:numPr>
          <w:ilvl w:val="0"/>
          <w:numId w:val="4"/>
        </w:numPr>
        <w:tabs>
          <w:tab w:val="clear" w:pos="1230"/>
          <w:tab w:val="num" w:pos="0"/>
        </w:tabs>
        <w:spacing w:line="360" w:lineRule="auto"/>
        <w:ind w:left="360" w:hanging="330"/>
        <w:jc w:val="both"/>
        <w:rPr>
          <w:spacing w:val="-4"/>
          <w:szCs w:val="28"/>
        </w:rPr>
      </w:pPr>
      <w:r w:rsidRPr="002F5928">
        <w:rPr>
          <w:spacing w:val="-4"/>
          <w:szCs w:val="28"/>
        </w:rPr>
        <w:t>постановка ближніх педагогічних завдань в роботі з кожним учнем;</w:t>
      </w:r>
    </w:p>
    <w:p w:rsidR="005F2A32" w:rsidRPr="002F5928" w:rsidRDefault="005F2A32" w:rsidP="005F2A32">
      <w:pPr>
        <w:pStyle w:val="a5"/>
        <w:numPr>
          <w:ilvl w:val="0"/>
          <w:numId w:val="4"/>
        </w:numPr>
        <w:tabs>
          <w:tab w:val="clear" w:pos="1230"/>
          <w:tab w:val="num" w:pos="0"/>
        </w:tabs>
        <w:spacing w:line="360" w:lineRule="auto"/>
        <w:ind w:left="360" w:hanging="330"/>
        <w:jc w:val="both"/>
        <w:rPr>
          <w:spacing w:val="-4"/>
          <w:szCs w:val="28"/>
        </w:rPr>
      </w:pPr>
      <w:r w:rsidRPr="002F5928">
        <w:rPr>
          <w:spacing w:val="-4"/>
          <w:szCs w:val="28"/>
        </w:rPr>
        <w:t>створення атмосфери взаємних доброзичливих відносин, взаємодопомоги і правильного розуміння дружби; врахування виховного впливу батьків;</w:t>
      </w:r>
    </w:p>
    <w:p w:rsidR="005F2A32" w:rsidRPr="002F5928" w:rsidRDefault="005F2A32" w:rsidP="005F2A32">
      <w:pPr>
        <w:pStyle w:val="a5"/>
        <w:numPr>
          <w:ilvl w:val="0"/>
          <w:numId w:val="4"/>
        </w:numPr>
        <w:tabs>
          <w:tab w:val="clear" w:pos="1230"/>
          <w:tab w:val="num" w:pos="0"/>
        </w:tabs>
        <w:spacing w:line="360" w:lineRule="auto"/>
        <w:ind w:left="360" w:hanging="330"/>
        <w:jc w:val="both"/>
        <w:rPr>
          <w:spacing w:val="-4"/>
          <w:szCs w:val="28"/>
        </w:rPr>
      </w:pPr>
      <w:r w:rsidRPr="002F5928">
        <w:rPr>
          <w:spacing w:val="-4"/>
          <w:szCs w:val="28"/>
        </w:rPr>
        <w:lastRenderedPageBreak/>
        <w:t>використання інформації про структуру виховного колективу, індивідуальних психофізичних можливостей кожного учня;</w:t>
      </w:r>
    </w:p>
    <w:p w:rsidR="005F2A32" w:rsidRPr="002F5928" w:rsidRDefault="005F2A32" w:rsidP="005F2A32">
      <w:pPr>
        <w:pStyle w:val="a5"/>
        <w:numPr>
          <w:ilvl w:val="0"/>
          <w:numId w:val="4"/>
        </w:numPr>
        <w:tabs>
          <w:tab w:val="clear" w:pos="1230"/>
          <w:tab w:val="num" w:pos="0"/>
        </w:tabs>
        <w:spacing w:line="360" w:lineRule="auto"/>
        <w:ind w:left="360" w:hanging="330"/>
        <w:jc w:val="both"/>
        <w:rPr>
          <w:spacing w:val="-4"/>
          <w:szCs w:val="28"/>
        </w:rPr>
      </w:pPr>
      <w:r w:rsidRPr="002F5928">
        <w:rPr>
          <w:spacing w:val="-4"/>
          <w:szCs w:val="28"/>
        </w:rPr>
        <w:t>справедливе, демократичне ставлення до всіх учнів, об'єктивна оцінка вчинків дітей та їх поведінки.</w:t>
      </w:r>
    </w:p>
    <w:p w:rsidR="005F2A32" w:rsidRPr="002F5928" w:rsidRDefault="005F2A32" w:rsidP="005F2A32">
      <w:pPr>
        <w:pStyle w:val="a5"/>
        <w:numPr>
          <w:ilvl w:val="0"/>
          <w:numId w:val="4"/>
        </w:numPr>
        <w:tabs>
          <w:tab w:val="clear" w:pos="1230"/>
          <w:tab w:val="num" w:pos="0"/>
        </w:tabs>
        <w:spacing w:line="360" w:lineRule="auto"/>
        <w:ind w:left="360" w:hanging="330"/>
        <w:jc w:val="both"/>
        <w:rPr>
          <w:spacing w:val="-4"/>
          <w:szCs w:val="28"/>
        </w:rPr>
      </w:pPr>
      <w:r w:rsidRPr="002F5928">
        <w:rPr>
          <w:spacing w:val="-4"/>
          <w:szCs w:val="28"/>
        </w:rPr>
        <w:t>Планування індивідуальної роботи з метою  вивчення особистості учня:</w:t>
      </w:r>
    </w:p>
    <w:p w:rsidR="005F2A32" w:rsidRPr="002F5928" w:rsidRDefault="005F2A32" w:rsidP="005F2A32">
      <w:pPr>
        <w:pStyle w:val="a5"/>
        <w:numPr>
          <w:ilvl w:val="0"/>
          <w:numId w:val="4"/>
        </w:numPr>
        <w:tabs>
          <w:tab w:val="clear" w:pos="1230"/>
          <w:tab w:val="num" w:pos="0"/>
        </w:tabs>
        <w:spacing w:line="360" w:lineRule="auto"/>
        <w:ind w:left="360" w:hanging="330"/>
        <w:jc w:val="both"/>
        <w:rPr>
          <w:spacing w:val="-4"/>
          <w:szCs w:val="28"/>
        </w:rPr>
      </w:pPr>
      <w:r w:rsidRPr="002F5928">
        <w:rPr>
          <w:spacing w:val="-4"/>
          <w:szCs w:val="28"/>
        </w:rPr>
        <w:t>уважно вивчати життєвий прояв суб'єктивного розвитку кожної дитини з метою визначення мотивів і вчинків її поведінки;</w:t>
      </w:r>
    </w:p>
    <w:p w:rsidR="005F2A32" w:rsidRPr="002F5928" w:rsidRDefault="005F2A32" w:rsidP="005F2A32">
      <w:pPr>
        <w:pStyle w:val="a5"/>
        <w:numPr>
          <w:ilvl w:val="0"/>
          <w:numId w:val="4"/>
        </w:numPr>
        <w:tabs>
          <w:tab w:val="clear" w:pos="1230"/>
          <w:tab w:val="num" w:pos="0"/>
        </w:tabs>
        <w:spacing w:line="360" w:lineRule="auto"/>
        <w:ind w:left="360" w:hanging="330"/>
        <w:jc w:val="both"/>
        <w:rPr>
          <w:spacing w:val="-4"/>
          <w:szCs w:val="28"/>
        </w:rPr>
      </w:pPr>
      <w:r w:rsidRPr="002F5928">
        <w:rPr>
          <w:spacing w:val="-4"/>
          <w:szCs w:val="28"/>
        </w:rPr>
        <w:t>визначити причини відхилень в поведінці, поглядах, діях;</w:t>
      </w:r>
    </w:p>
    <w:p w:rsidR="005F2A32" w:rsidRPr="002F5928" w:rsidRDefault="005F2A32" w:rsidP="005F2A32">
      <w:pPr>
        <w:pStyle w:val="a5"/>
        <w:numPr>
          <w:ilvl w:val="0"/>
          <w:numId w:val="4"/>
        </w:numPr>
        <w:tabs>
          <w:tab w:val="clear" w:pos="1230"/>
          <w:tab w:val="num" w:pos="0"/>
        </w:tabs>
        <w:spacing w:line="360" w:lineRule="auto"/>
        <w:ind w:left="360" w:hanging="330"/>
        <w:jc w:val="both"/>
        <w:rPr>
          <w:spacing w:val="-4"/>
          <w:szCs w:val="28"/>
        </w:rPr>
      </w:pPr>
      <w:r w:rsidRPr="002F5928">
        <w:rPr>
          <w:spacing w:val="-4"/>
          <w:szCs w:val="28"/>
        </w:rPr>
        <w:t>вибирати із стійких життєвих проявів ті, які в перспективі можуть впливати на позитивну  зміну життєвого досвіду;</w:t>
      </w:r>
    </w:p>
    <w:p w:rsidR="005F2A32" w:rsidRPr="002F5928" w:rsidRDefault="005F2A32" w:rsidP="005F2A32">
      <w:pPr>
        <w:pStyle w:val="a5"/>
        <w:numPr>
          <w:ilvl w:val="0"/>
          <w:numId w:val="4"/>
        </w:numPr>
        <w:tabs>
          <w:tab w:val="clear" w:pos="1230"/>
          <w:tab w:val="num" w:pos="0"/>
        </w:tabs>
        <w:spacing w:line="360" w:lineRule="auto"/>
        <w:ind w:left="360" w:hanging="330"/>
        <w:jc w:val="both"/>
        <w:rPr>
          <w:spacing w:val="-4"/>
          <w:szCs w:val="28"/>
        </w:rPr>
      </w:pPr>
      <w:r w:rsidRPr="002F5928">
        <w:rPr>
          <w:spacing w:val="-4"/>
          <w:szCs w:val="28"/>
        </w:rPr>
        <w:t>встановлювати контакт з метою визначення психофізичних недоліків дитини на рівні її життєвого досвіду;</w:t>
      </w:r>
    </w:p>
    <w:p w:rsidR="005F2A32" w:rsidRPr="002F5928" w:rsidRDefault="005F2A32" w:rsidP="005F2A32">
      <w:pPr>
        <w:pStyle w:val="a5"/>
        <w:numPr>
          <w:ilvl w:val="0"/>
          <w:numId w:val="4"/>
        </w:numPr>
        <w:tabs>
          <w:tab w:val="clear" w:pos="1230"/>
          <w:tab w:val="num" w:pos="0"/>
        </w:tabs>
        <w:spacing w:line="360" w:lineRule="auto"/>
        <w:ind w:left="360" w:hanging="330"/>
        <w:jc w:val="both"/>
        <w:rPr>
          <w:spacing w:val="-4"/>
          <w:szCs w:val="28"/>
        </w:rPr>
      </w:pPr>
      <w:r w:rsidRPr="002F5928">
        <w:rPr>
          <w:spacing w:val="-4"/>
          <w:szCs w:val="28"/>
        </w:rPr>
        <w:t>трансформувати суспільну ідею  шляхом педагогічного впливу так, щоб вона була адекватно сприйнята дитиною з вадами у розвитку;</w:t>
      </w:r>
    </w:p>
    <w:p w:rsidR="005F2A32" w:rsidRPr="005653D9" w:rsidRDefault="005F2A32" w:rsidP="005F2A32">
      <w:pPr>
        <w:widowControl/>
        <w:numPr>
          <w:ilvl w:val="0"/>
          <w:numId w:val="4"/>
        </w:numPr>
        <w:shd w:val="clear" w:color="auto" w:fill="FFFFFF"/>
        <w:tabs>
          <w:tab w:val="clear" w:pos="1230"/>
          <w:tab w:val="num" w:pos="0"/>
          <w:tab w:val="left" w:pos="360"/>
        </w:tabs>
        <w:autoSpaceDE/>
        <w:autoSpaceDN/>
        <w:adjustRightInd/>
        <w:spacing w:line="360" w:lineRule="auto"/>
        <w:ind w:left="360" w:hanging="330"/>
        <w:jc w:val="both"/>
        <w:rPr>
          <w:spacing w:val="-4"/>
          <w:sz w:val="28"/>
          <w:szCs w:val="28"/>
        </w:rPr>
      </w:pPr>
      <w:r w:rsidRPr="005653D9">
        <w:rPr>
          <w:spacing w:val="-4"/>
          <w:sz w:val="28"/>
          <w:szCs w:val="28"/>
        </w:rPr>
        <w:t>здійснювати постійний контроль за, поведінкою учнів спеціальних (корекційних) закладів освіти в реальному навчально- Вивчення навчальної дисципліни</w:t>
      </w:r>
      <w:r w:rsidRPr="002F5928">
        <w:rPr>
          <w:spacing w:val="-4"/>
          <w:sz w:val="28"/>
          <w:szCs w:val="28"/>
        </w:rPr>
        <w:t xml:space="preserve"> </w:t>
      </w:r>
      <w:r w:rsidRPr="005653D9">
        <w:rPr>
          <w:spacing w:val="-4"/>
          <w:sz w:val="28"/>
          <w:szCs w:val="28"/>
        </w:rPr>
        <w:t xml:space="preserve"> "</w:t>
      </w:r>
      <w:r w:rsidRPr="002F5928">
        <w:rPr>
          <w:spacing w:val="-4"/>
          <w:sz w:val="28"/>
          <w:szCs w:val="28"/>
        </w:rPr>
        <w:t>Основи теорії і методики виховної роботи</w:t>
      </w:r>
      <w:r w:rsidRPr="005653D9">
        <w:rPr>
          <w:spacing w:val="-4"/>
          <w:sz w:val="28"/>
          <w:szCs w:val="28"/>
        </w:rPr>
        <w:t>" базується на принципах кредитної модульно-рейтингової системи навчання,</w:t>
      </w:r>
      <w:r w:rsidRPr="002F5928">
        <w:rPr>
          <w:spacing w:val="-4"/>
          <w:sz w:val="28"/>
          <w:szCs w:val="28"/>
        </w:rPr>
        <w:t xml:space="preserve"> </w:t>
      </w:r>
      <w:r w:rsidRPr="005653D9">
        <w:rPr>
          <w:spacing w:val="-4"/>
          <w:sz w:val="28"/>
          <w:szCs w:val="28"/>
        </w:rPr>
        <w:t xml:space="preserve">яка забезпечує систематичну роботу студентів, використанням модульної технології навчання та рейтингового оцінювання в якості засвоєння навчального матеріалу. </w:t>
      </w:r>
    </w:p>
    <w:p w:rsidR="005F2A32" w:rsidRDefault="005F2A32" w:rsidP="005F2A32">
      <w:pPr>
        <w:pStyle w:val="a3"/>
        <w:spacing w:line="360" w:lineRule="auto"/>
        <w:jc w:val="both"/>
        <w:rPr>
          <w:spacing w:val="-4"/>
          <w:szCs w:val="28"/>
        </w:rPr>
      </w:pPr>
      <w:r w:rsidRPr="002F5928">
        <w:rPr>
          <w:spacing w:val="-4"/>
          <w:szCs w:val="28"/>
        </w:rPr>
        <w:t>Програма включає в себе питання до екзамену, список основної і додаткової літератури. Також студенти  повинні пост</w:t>
      </w:r>
      <w:r>
        <w:rPr>
          <w:spacing w:val="-4"/>
          <w:szCs w:val="28"/>
        </w:rPr>
        <w:t xml:space="preserve">ійно використовувати періодичну </w:t>
      </w:r>
      <w:r w:rsidRPr="002F5928">
        <w:rPr>
          <w:spacing w:val="-4"/>
          <w:szCs w:val="28"/>
        </w:rPr>
        <w:t>пресу.</w:t>
      </w:r>
    </w:p>
    <w:p w:rsidR="005F2A32" w:rsidRPr="00FA7B51" w:rsidRDefault="005F2A32" w:rsidP="005F2A32">
      <w:pPr>
        <w:pStyle w:val="Style3"/>
        <w:widowControl/>
        <w:spacing w:line="240" w:lineRule="exact"/>
        <w:ind w:left="1790" w:right="1253"/>
        <w:rPr>
          <w:sz w:val="28"/>
          <w:szCs w:val="28"/>
        </w:rPr>
      </w:pPr>
    </w:p>
    <w:p w:rsidR="005F2A32" w:rsidRPr="00FA7B51" w:rsidRDefault="005F2A32" w:rsidP="005F2A32">
      <w:pPr>
        <w:pStyle w:val="Style3"/>
        <w:widowControl/>
        <w:numPr>
          <w:ilvl w:val="0"/>
          <w:numId w:val="1"/>
        </w:numPr>
        <w:spacing w:line="485" w:lineRule="exact"/>
        <w:ind w:right="-27"/>
        <w:rPr>
          <w:rStyle w:val="FontStyle29"/>
          <w:sz w:val="28"/>
          <w:szCs w:val="28"/>
        </w:rPr>
      </w:pPr>
      <w:r w:rsidRPr="00FA7B51">
        <w:rPr>
          <w:rStyle w:val="FontStyle29"/>
          <w:sz w:val="28"/>
          <w:szCs w:val="28"/>
        </w:rPr>
        <w:t>КРИТЕРІЇ ОЦІНЮВАННЯ ЗНАНЬ АБІТУРІЄНТА НА ВСТУПНОМУ ФАХОВОМУ ВИПРОБУВАННІ</w:t>
      </w:r>
    </w:p>
    <w:p w:rsidR="005F2A32" w:rsidRPr="00FA7B51" w:rsidRDefault="005F2A32" w:rsidP="005F2A32">
      <w:pPr>
        <w:pStyle w:val="Style3"/>
        <w:widowControl/>
        <w:spacing w:line="485" w:lineRule="exact"/>
        <w:ind w:left="502" w:right="-27"/>
        <w:jc w:val="center"/>
        <w:rPr>
          <w:rStyle w:val="FontStyle29"/>
          <w:sz w:val="28"/>
          <w:szCs w:val="28"/>
        </w:rPr>
      </w:pPr>
      <w:r w:rsidRPr="00FA7B51">
        <w:rPr>
          <w:rStyle w:val="FontStyle29"/>
          <w:sz w:val="28"/>
          <w:szCs w:val="28"/>
        </w:rPr>
        <w:t>(ТІЛЬКИ ДЛЯ ГРОМАДЯН УКРАЇНИ)</w:t>
      </w:r>
    </w:p>
    <w:p w:rsidR="005F2A32" w:rsidRPr="00FA7B51" w:rsidRDefault="005F2A32" w:rsidP="005F2A32">
      <w:pPr>
        <w:widowControl/>
        <w:spacing w:after="168" w:line="1" w:lineRule="exact"/>
        <w:rPr>
          <w:sz w:val="28"/>
          <w:szCs w:val="28"/>
        </w:rPr>
      </w:pPr>
    </w:p>
    <w:tbl>
      <w:tblPr>
        <w:tblW w:w="10065" w:type="dxa"/>
        <w:tblInd w:w="40" w:type="dxa"/>
        <w:tblLayout w:type="fixed"/>
        <w:tblCellMar>
          <w:left w:w="40" w:type="dxa"/>
          <w:right w:w="40" w:type="dxa"/>
        </w:tblCellMar>
        <w:tblLook w:val="0000" w:firstRow="0" w:lastRow="0" w:firstColumn="0" w:lastColumn="0" w:noHBand="0" w:noVBand="0"/>
      </w:tblPr>
      <w:tblGrid>
        <w:gridCol w:w="1709"/>
        <w:gridCol w:w="1728"/>
        <w:gridCol w:w="6628"/>
      </w:tblGrid>
      <w:tr w:rsidR="005F2A32" w:rsidRPr="008A5761" w:rsidTr="00B90620">
        <w:tc>
          <w:tcPr>
            <w:tcW w:w="1709" w:type="dxa"/>
            <w:tcBorders>
              <w:top w:val="single" w:sz="6" w:space="0" w:color="auto"/>
              <w:left w:val="single" w:sz="6" w:space="0" w:color="auto"/>
              <w:bottom w:val="nil"/>
              <w:right w:val="single" w:sz="6" w:space="0" w:color="auto"/>
            </w:tcBorders>
          </w:tcPr>
          <w:p w:rsidR="005F2A32" w:rsidRPr="008A5761" w:rsidRDefault="005F2A32" w:rsidP="00B90620">
            <w:pPr>
              <w:pStyle w:val="Style16"/>
              <w:widowControl/>
              <w:rPr>
                <w:rStyle w:val="FontStyle27"/>
                <w:sz w:val="28"/>
                <w:szCs w:val="28"/>
              </w:rPr>
            </w:pPr>
            <w:r w:rsidRPr="008A5761">
              <w:rPr>
                <w:rStyle w:val="FontStyle27"/>
                <w:sz w:val="28"/>
                <w:szCs w:val="28"/>
              </w:rPr>
              <w:t>За шкалою університету</w:t>
            </w:r>
          </w:p>
        </w:tc>
        <w:tc>
          <w:tcPr>
            <w:tcW w:w="1728" w:type="dxa"/>
            <w:tcBorders>
              <w:top w:val="single" w:sz="6" w:space="0" w:color="auto"/>
              <w:left w:val="single" w:sz="6" w:space="0" w:color="auto"/>
              <w:bottom w:val="nil"/>
              <w:right w:val="single" w:sz="6" w:space="0" w:color="auto"/>
            </w:tcBorders>
          </w:tcPr>
          <w:p w:rsidR="005F2A32" w:rsidRPr="008A5761" w:rsidRDefault="005F2A32" w:rsidP="00B90620">
            <w:pPr>
              <w:pStyle w:val="Style16"/>
              <w:widowControl/>
              <w:spacing w:line="240" w:lineRule="auto"/>
              <w:rPr>
                <w:rStyle w:val="FontStyle27"/>
                <w:sz w:val="28"/>
                <w:szCs w:val="28"/>
              </w:rPr>
            </w:pPr>
            <w:r w:rsidRPr="008A5761">
              <w:rPr>
                <w:rStyle w:val="FontStyle27"/>
                <w:sz w:val="28"/>
                <w:szCs w:val="28"/>
              </w:rPr>
              <w:t>Визначення</w:t>
            </w:r>
          </w:p>
        </w:tc>
        <w:tc>
          <w:tcPr>
            <w:tcW w:w="6628" w:type="dxa"/>
            <w:tcBorders>
              <w:top w:val="single" w:sz="6" w:space="0" w:color="auto"/>
              <w:left w:val="single" w:sz="6" w:space="0" w:color="auto"/>
              <w:bottom w:val="single" w:sz="6" w:space="0" w:color="auto"/>
              <w:right w:val="single" w:sz="6" w:space="0" w:color="auto"/>
            </w:tcBorders>
          </w:tcPr>
          <w:p w:rsidR="005F2A32" w:rsidRPr="008A5761" w:rsidRDefault="005F2A32" w:rsidP="00B90620">
            <w:pPr>
              <w:pStyle w:val="Style16"/>
              <w:widowControl/>
              <w:spacing w:line="240" w:lineRule="auto"/>
              <w:ind w:left="1070"/>
              <w:jc w:val="left"/>
              <w:rPr>
                <w:rStyle w:val="FontStyle27"/>
                <w:sz w:val="28"/>
                <w:szCs w:val="28"/>
              </w:rPr>
            </w:pPr>
            <w:r w:rsidRPr="008A5761">
              <w:rPr>
                <w:rStyle w:val="FontStyle27"/>
                <w:sz w:val="28"/>
                <w:szCs w:val="28"/>
              </w:rPr>
              <w:t>Характеристика відповідей абітурієнта</w:t>
            </w:r>
          </w:p>
        </w:tc>
      </w:tr>
      <w:tr w:rsidR="00B90620" w:rsidRPr="008A5761" w:rsidTr="00B90620">
        <w:tc>
          <w:tcPr>
            <w:tcW w:w="1709" w:type="dxa"/>
            <w:tcBorders>
              <w:top w:val="nil"/>
              <w:left w:val="single" w:sz="6" w:space="0" w:color="auto"/>
              <w:bottom w:val="single" w:sz="6" w:space="0" w:color="auto"/>
              <w:right w:val="single" w:sz="6" w:space="0" w:color="auto"/>
            </w:tcBorders>
          </w:tcPr>
          <w:p w:rsidR="00B90620" w:rsidRPr="008A5761" w:rsidRDefault="00B90620" w:rsidP="00B90620">
            <w:pPr>
              <w:widowControl/>
              <w:rPr>
                <w:rStyle w:val="FontStyle27"/>
                <w:sz w:val="28"/>
                <w:szCs w:val="28"/>
              </w:rPr>
            </w:pPr>
          </w:p>
          <w:p w:rsidR="00B90620" w:rsidRPr="008A5761" w:rsidRDefault="00B90620" w:rsidP="00B90620">
            <w:pPr>
              <w:widowControl/>
              <w:rPr>
                <w:rStyle w:val="FontStyle27"/>
                <w:sz w:val="28"/>
                <w:szCs w:val="28"/>
              </w:rPr>
            </w:pPr>
          </w:p>
        </w:tc>
        <w:tc>
          <w:tcPr>
            <w:tcW w:w="1728" w:type="dxa"/>
            <w:tcBorders>
              <w:top w:val="nil"/>
              <w:left w:val="single" w:sz="6" w:space="0" w:color="auto"/>
              <w:bottom w:val="single" w:sz="6" w:space="0" w:color="auto"/>
              <w:right w:val="single" w:sz="6" w:space="0" w:color="auto"/>
            </w:tcBorders>
          </w:tcPr>
          <w:p w:rsidR="00B90620" w:rsidRPr="008A5761" w:rsidRDefault="00B90620" w:rsidP="00B90620">
            <w:pPr>
              <w:widowControl/>
              <w:rPr>
                <w:rStyle w:val="FontStyle27"/>
                <w:sz w:val="28"/>
                <w:szCs w:val="28"/>
              </w:rPr>
            </w:pPr>
          </w:p>
          <w:p w:rsidR="00B90620" w:rsidRPr="008A5761" w:rsidRDefault="00B90620" w:rsidP="00B90620">
            <w:pPr>
              <w:widowControl/>
              <w:rPr>
                <w:rStyle w:val="FontStyle27"/>
                <w:sz w:val="28"/>
                <w:szCs w:val="28"/>
              </w:rPr>
            </w:pPr>
          </w:p>
        </w:tc>
        <w:tc>
          <w:tcPr>
            <w:tcW w:w="6628" w:type="dxa"/>
            <w:tcBorders>
              <w:top w:val="single" w:sz="6" w:space="0" w:color="auto"/>
              <w:left w:val="single" w:sz="6" w:space="0" w:color="auto"/>
              <w:bottom w:val="single" w:sz="6" w:space="0" w:color="auto"/>
              <w:right w:val="single" w:sz="6" w:space="0" w:color="auto"/>
            </w:tcBorders>
          </w:tcPr>
          <w:p w:rsidR="00B90620" w:rsidRPr="008A5761" w:rsidRDefault="00B90620" w:rsidP="00B90620">
            <w:pPr>
              <w:pStyle w:val="Style16"/>
              <w:widowControl/>
              <w:spacing w:line="278" w:lineRule="exact"/>
              <w:ind w:left="226"/>
              <w:jc w:val="left"/>
              <w:rPr>
                <w:rStyle w:val="FontStyle27"/>
                <w:sz w:val="28"/>
                <w:szCs w:val="28"/>
              </w:rPr>
            </w:pPr>
            <w:r w:rsidRPr="008A5761">
              <w:rPr>
                <w:rStyle w:val="FontStyle27"/>
                <w:sz w:val="28"/>
                <w:szCs w:val="28"/>
              </w:rPr>
              <w:t>на питання теоретичного змісту</w:t>
            </w:r>
          </w:p>
        </w:tc>
      </w:tr>
      <w:tr w:rsidR="00B90620" w:rsidRPr="008A5761" w:rsidTr="00B90620">
        <w:tc>
          <w:tcPr>
            <w:tcW w:w="1709" w:type="dxa"/>
            <w:tcBorders>
              <w:top w:val="single" w:sz="6" w:space="0" w:color="auto"/>
              <w:left w:val="single" w:sz="6" w:space="0" w:color="auto"/>
              <w:bottom w:val="single" w:sz="6" w:space="0" w:color="auto"/>
              <w:right w:val="single" w:sz="6" w:space="0" w:color="auto"/>
            </w:tcBorders>
          </w:tcPr>
          <w:p w:rsidR="00B90620" w:rsidRPr="008A5761" w:rsidRDefault="00B90620" w:rsidP="00B90620">
            <w:pPr>
              <w:pStyle w:val="Style16"/>
              <w:widowControl/>
              <w:spacing w:line="341" w:lineRule="exact"/>
              <w:ind w:left="288"/>
              <w:rPr>
                <w:rStyle w:val="FontStyle27"/>
                <w:spacing w:val="20"/>
                <w:sz w:val="28"/>
                <w:szCs w:val="28"/>
              </w:rPr>
            </w:pPr>
            <w:r w:rsidRPr="008A5761">
              <w:rPr>
                <w:rStyle w:val="FontStyle27"/>
                <w:spacing w:val="20"/>
                <w:sz w:val="28"/>
                <w:szCs w:val="28"/>
              </w:rPr>
              <w:t>100-123 бали</w:t>
            </w:r>
          </w:p>
        </w:tc>
        <w:tc>
          <w:tcPr>
            <w:tcW w:w="1728" w:type="dxa"/>
            <w:tcBorders>
              <w:top w:val="single" w:sz="6" w:space="0" w:color="auto"/>
              <w:left w:val="single" w:sz="6" w:space="0" w:color="auto"/>
              <w:bottom w:val="single" w:sz="6" w:space="0" w:color="auto"/>
              <w:right w:val="single" w:sz="6" w:space="0" w:color="auto"/>
            </w:tcBorders>
          </w:tcPr>
          <w:p w:rsidR="00B90620" w:rsidRPr="008A5761" w:rsidRDefault="00B90620" w:rsidP="00B90620">
            <w:pPr>
              <w:pStyle w:val="Style16"/>
              <w:widowControl/>
              <w:spacing w:line="240" w:lineRule="auto"/>
              <w:rPr>
                <w:rStyle w:val="FontStyle27"/>
                <w:sz w:val="28"/>
                <w:szCs w:val="28"/>
              </w:rPr>
            </w:pPr>
            <w:r w:rsidRPr="008A5761">
              <w:rPr>
                <w:rStyle w:val="FontStyle27"/>
                <w:sz w:val="28"/>
                <w:szCs w:val="28"/>
              </w:rPr>
              <w:t>Низький</w:t>
            </w:r>
          </w:p>
        </w:tc>
        <w:tc>
          <w:tcPr>
            <w:tcW w:w="6628" w:type="dxa"/>
            <w:tcBorders>
              <w:top w:val="single" w:sz="6" w:space="0" w:color="auto"/>
              <w:left w:val="single" w:sz="6" w:space="0" w:color="auto"/>
              <w:bottom w:val="single" w:sz="6" w:space="0" w:color="auto"/>
              <w:right w:val="single" w:sz="6" w:space="0" w:color="auto"/>
            </w:tcBorders>
          </w:tcPr>
          <w:p w:rsidR="00B90620" w:rsidRPr="008A5761" w:rsidRDefault="00B90620" w:rsidP="00B90620">
            <w:pPr>
              <w:pStyle w:val="Style18"/>
              <w:widowControl/>
              <w:ind w:left="24" w:hanging="24"/>
              <w:rPr>
                <w:rStyle w:val="FontStyle34"/>
                <w:sz w:val="28"/>
                <w:szCs w:val="28"/>
              </w:rPr>
            </w:pPr>
            <w:r w:rsidRPr="008A5761">
              <w:rPr>
                <w:rStyle w:val="FontStyle34"/>
                <w:sz w:val="28"/>
                <w:szCs w:val="28"/>
              </w:rPr>
              <w:t xml:space="preserve">Абітурієнт не усвідомлює змісту питання   білету,   тому   його відповідь           не           має безпосереднього відношення до поставленого </w:t>
            </w:r>
            <w:r w:rsidRPr="008A5761">
              <w:rPr>
                <w:rStyle w:val="FontStyle34"/>
                <w:sz w:val="28"/>
                <w:szCs w:val="28"/>
              </w:rPr>
              <w:lastRenderedPageBreak/>
              <w:t>питання. Наявна повна     відсутність     уміння міркувати.</w:t>
            </w:r>
          </w:p>
        </w:tc>
      </w:tr>
      <w:tr w:rsidR="00B90620" w:rsidRPr="008A5761" w:rsidTr="00B90620">
        <w:tc>
          <w:tcPr>
            <w:tcW w:w="1709" w:type="dxa"/>
            <w:tcBorders>
              <w:top w:val="single" w:sz="6" w:space="0" w:color="auto"/>
              <w:left w:val="single" w:sz="6" w:space="0" w:color="auto"/>
              <w:bottom w:val="single" w:sz="6" w:space="0" w:color="auto"/>
              <w:right w:val="single" w:sz="6" w:space="0" w:color="auto"/>
            </w:tcBorders>
          </w:tcPr>
          <w:p w:rsidR="00B90620" w:rsidRPr="008A5761" w:rsidRDefault="00B90620" w:rsidP="00B90620">
            <w:pPr>
              <w:pStyle w:val="Style15"/>
              <w:widowControl/>
              <w:ind w:left="341"/>
              <w:rPr>
                <w:rStyle w:val="FontStyle27"/>
                <w:sz w:val="28"/>
                <w:szCs w:val="28"/>
              </w:rPr>
            </w:pPr>
            <w:r w:rsidRPr="008A5761">
              <w:rPr>
                <w:rStyle w:val="FontStyle27"/>
                <w:sz w:val="28"/>
                <w:szCs w:val="28"/>
              </w:rPr>
              <w:lastRenderedPageBreak/>
              <w:t>124-149 балів</w:t>
            </w:r>
          </w:p>
        </w:tc>
        <w:tc>
          <w:tcPr>
            <w:tcW w:w="1728" w:type="dxa"/>
            <w:tcBorders>
              <w:top w:val="single" w:sz="6" w:space="0" w:color="auto"/>
              <w:left w:val="single" w:sz="6" w:space="0" w:color="auto"/>
              <w:bottom w:val="single" w:sz="6" w:space="0" w:color="auto"/>
              <w:right w:val="single" w:sz="6" w:space="0" w:color="auto"/>
            </w:tcBorders>
          </w:tcPr>
          <w:p w:rsidR="00B90620" w:rsidRPr="008A5761" w:rsidRDefault="00B90620" w:rsidP="00B90620">
            <w:pPr>
              <w:pStyle w:val="Style16"/>
              <w:widowControl/>
              <w:spacing w:line="240" w:lineRule="auto"/>
              <w:rPr>
                <w:rStyle w:val="FontStyle27"/>
                <w:sz w:val="28"/>
                <w:szCs w:val="28"/>
              </w:rPr>
            </w:pPr>
            <w:r w:rsidRPr="008A5761">
              <w:rPr>
                <w:rStyle w:val="FontStyle27"/>
                <w:sz w:val="28"/>
                <w:szCs w:val="28"/>
              </w:rPr>
              <w:t>Задовільний</w:t>
            </w:r>
          </w:p>
        </w:tc>
        <w:tc>
          <w:tcPr>
            <w:tcW w:w="6628" w:type="dxa"/>
            <w:tcBorders>
              <w:top w:val="single" w:sz="6" w:space="0" w:color="auto"/>
              <w:left w:val="single" w:sz="6" w:space="0" w:color="auto"/>
              <w:bottom w:val="single" w:sz="6" w:space="0" w:color="auto"/>
              <w:right w:val="single" w:sz="6" w:space="0" w:color="auto"/>
            </w:tcBorders>
          </w:tcPr>
          <w:p w:rsidR="00B90620" w:rsidRPr="008A5761" w:rsidRDefault="00B90620" w:rsidP="00B90620">
            <w:pPr>
              <w:pStyle w:val="Style18"/>
              <w:widowControl/>
              <w:spacing w:line="274" w:lineRule="exact"/>
              <w:ind w:left="24" w:hanging="24"/>
              <w:rPr>
                <w:rStyle w:val="FontStyle34"/>
                <w:sz w:val="28"/>
                <w:szCs w:val="28"/>
              </w:rPr>
            </w:pPr>
            <w:r w:rsidRPr="008A5761">
              <w:rPr>
                <w:rStyle w:val="FontStyle34"/>
                <w:sz w:val="28"/>
                <w:szCs w:val="28"/>
              </w:rPr>
              <w:t>Відповіді на питання білету носять            фрагментарний характер,     характеризуються відтворенням знань на рівні запам'ятовування.     Абітурієнт поверхово    володіє    умінням міркувати,     його     відповіді супроводжуються другорядними  міркуваннями, які      інколи      не      мають безпосереднього відношення до змісту запитання.</w:t>
            </w:r>
          </w:p>
        </w:tc>
      </w:tr>
      <w:tr w:rsidR="00B90620" w:rsidRPr="008A5761" w:rsidTr="00B90620">
        <w:tc>
          <w:tcPr>
            <w:tcW w:w="1709" w:type="dxa"/>
            <w:tcBorders>
              <w:top w:val="single" w:sz="6" w:space="0" w:color="auto"/>
              <w:left w:val="single" w:sz="6" w:space="0" w:color="auto"/>
              <w:bottom w:val="single" w:sz="6" w:space="0" w:color="auto"/>
              <w:right w:val="single" w:sz="6" w:space="0" w:color="auto"/>
            </w:tcBorders>
          </w:tcPr>
          <w:p w:rsidR="00B90620" w:rsidRPr="008A5761" w:rsidRDefault="00B90620" w:rsidP="00B90620">
            <w:pPr>
              <w:pStyle w:val="Style15"/>
              <w:widowControl/>
              <w:ind w:left="274"/>
              <w:rPr>
                <w:rStyle w:val="FontStyle27"/>
                <w:spacing w:val="-20"/>
                <w:sz w:val="28"/>
                <w:szCs w:val="28"/>
              </w:rPr>
            </w:pPr>
            <w:r w:rsidRPr="008A5761">
              <w:rPr>
                <w:rStyle w:val="FontStyle27"/>
                <w:spacing w:val="20"/>
                <w:sz w:val="28"/>
                <w:szCs w:val="28"/>
              </w:rPr>
              <w:t xml:space="preserve">150-174 </w:t>
            </w:r>
            <w:r w:rsidRPr="008A5761">
              <w:rPr>
                <w:rStyle w:val="FontStyle27"/>
                <w:spacing w:val="-20"/>
                <w:sz w:val="28"/>
                <w:szCs w:val="28"/>
              </w:rPr>
              <w:t>балів</w:t>
            </w:r>
          </w:p>
        </w:tc>
        <w:tc>
          <w:tcPr>
            <w:tcW w:w="1728" w:type="dxa"/>
            <w:tcBorders>
              <w:top w:val="single" w:sz="6" w:space="0" w:color="auto"/>
              <w:left w:val="single" w:sz="6" w:space="0" w:color="auto"/>
              <w:bottom w:val="single" w:sz="6" w:space="0" w:color="auto"/>
              <w:right w:val="single" w:sz="6" w:space="0" w:color="auto"/>
            </w:tcBorders>
          </w:tcPr>
          <w:p w:rsidR="00B90620" w:rsidRPr="008A5761" w:rsidRDefault="00B90620" w:rsidP="00B90620">
            <w:pPr>
              <w:pStyle w:val="Style16"/>
              <w:widowControl/>
              <w:spacing w:line="240" w:lineRule="auto"/>
              <w:rPr>
                <w:rStyle w:val="FontStyle27"/>
                <w:sz w:val="28"/>
                <w:szCs w:val="28"/>
              </w:rPr>
            </w:pPr>
            <w:r w:rsidRPr="008A5761">
              <w:rPr>
                <w:rStyle w:val="FontStyle27"/>
                <w:sz w:val="28"/>
                <w:szCs w:val="28"/>
              </w:rPr>
              <w:t>Достатній</w:t>
            </w:r>
          </w:p>
        </w:tc>
        <w:tc>
          <w:tcPr>
            <w:tcW w:w="6628" w:type="dxa"/>
            <w:tcBorders>
              <w:top w:val="single" w:sz="6" w:space="0" w:color="auto"/>
              <w:left w:val="single" w:sz="6" w:space="0" w:color="auto"/>
              <w:bottom w:val="single" w:sz="6" w:space="0" w:color="auto"/>
              <w:right w:val="single" w:sz="6" w:space="0" w:color="auto"/>
            </w:tcBorders>
          </w:tcPr>
          <w:p w:rsidR="00B90620" w:rsidRPr="008A5761" w:rsidRDefault="00B90620" w:rsidP="00B90620">
            <w:pPr>
              <w:pStyle w:val="Style18"/>
              <w:widowControl/>
              <w:spacing w:line="278" w:lineRule="exact"/>
              <w:rPr>
                <w:rStyle w:val="FontStyle34"/>
                <w:sz w:val="28"/>
                <w:szCs w:val="28"/>
              </w:rPr>
            </w:pPr>
            <w:r w:rsidRPr="008A5761">
              <w:rPr>
                <w:rStyle w:val="FontStyle34"/>
                <w:sz w:val="28"/>
                <w:szCs w:val="28"/>
              </w:rPr>
              <w:t>У    відповідях    на    питання білету    допускаються    деякі неточності      або      помилки непринципового      характеру. Абітурієнт             демонструє розуміння             навчального матеріалу   на   рівні   аналізу властивостей.             Помітне прагнення абітурієнта логічно розмірковувати при відповіді на питання білета.</w:t>
            </w:r>
          </w:p>
        </w:tc>
      </w:tr>
      <w:tr w:rsidR="00B90620" w:rsidRPr="008A5761" w:rsidTr="00B90620">
        <w:tc>
          <w:tcPr>
            <w:tcW w:w="1709" w:type="dxa"/>
            <w:tcBorders>
              <w:top w:val="single" w:sz="6" w:space="0" w:color="auto"/>
              <w:left w:val="single" w:sz="6" w:space="0" w:color="auto"/>
              <w:bottom w:val="single" w:sz="6" w:space="0" w:color="auto"/>
              <w:right w:val="single" w:sz="6" w:space="0" w:color="auto"/>
            </w:tcBorders>
          </w:tcPr>
          <w:p w:rsidR="00B90620" w:rsidRPr="008A5761" w:rsidRDefault="00B90620" w:rsidP="00B90620">
            <w:pPr>
              <w:pStyle w:val="Style15"/>
              <w:widowControl/>
              <w:ind w:left="322"/>
              <w:rPr>
                <w:rStyle w:val="FontStyle27"/>
                <w:spacing w:val="20"/>
                <w:sz w:val="28"/>
                <w:szCs w:val="28"/>
              </w:rPr>
            </w:pPr>
            <w:r w:rsidRPr="008A5761">
              <w:rPr>
                <w:rStyle w:val="FontStyle27"/>
                <w:spacing w:val="20"/>
                <w:sz w:val="28"/>
                <w:szCs w:val="28"/>
              </w:rPr>
              <w:t>175-200 балів</w:t>
            </w:r>
          </w:p>
        </w:tc>
        <w:tc>
          <w:tcPr>
            <w:tcW w:w="1728" w:type="dxa"/>
            <w:tcBorders>
              <w:top w:val="single" w:sz="6" w:space="0" w:color="auto"/>
              <w:left w:val="single" w:sz="6" w:space="0" w:color="auto"/>
              <w:bottom w:val="single" w:sz="6" w:space="0" w:color="auto"/>
              <w:right w:val="single" w:sz="6" w:space="0" w:color="auto"/>
            </w:tcBorders>
          </w:tcPr>
          <w:p w:rsidR="00B90620" w:rsidRPr="008A5761" w:rsidRDefault="00B90620" w:rsidP="00B90620">
            <w:pPr>
              <w:pStyle w:val="Style16"/>
              <w:widowControl/>
              <w:spacing w:line="240" w:lineRule="auto"/>
              <w:rPr>
                <w:rStyle w:val="FontStyle27"/>
                <w:sz w:val="28"/>
                <w:szCs w:val="28"/>
              </w:rPr>
            </w:pPr>
            <w:r w:rsidRPr="008A5761">
              <w:rPr>
                <w:rStyle w:val="FontStyle27"/>
                <w:sz w:val="28"/>
                <w:szCs w:val="28"/>
              </w:rPr>
              <w:t>Високий</w:t>
            </w:r>
          </w:p>
        </w:tc>
        <w:tc>
          <w:tcPr>
            <w:tcW w:w="6628" w:type="dxa"/>
            <w:tcBorders>
              <w:top w:val="single" w:sz="6" w:space="0" w:color="auto"/>
              <w:left w:val="single" w:sz="6" w:space="0" w:color="auto"/>
              <w:bottom w:val="single" w:sz="6" w:space="0" w:color="auto"/>
              <w:right w:val="single" w:sz="6" w:space="0" w:color="auto"/>
            </w:tcBorders>
          </w:tcPr>
          <w:p w:rsidR="00B90620" w:rsidRPr="008A5761" w:rsidRDefault="00B90620" w:rsidP="00B90620">
            <w:pPr>
              <w:pStyle w:val="Style18"/>
              <w:widowControl/>
              <w:ind w:firstLine="5"/>
              <w:rPr>
                <w:rStyle w:val="FontStyle34"/>
                <w:sz w:val="28"/>
                <w:szCs w:val="28"/>
              </w:rPr>
            </w:pPr>
            <w:r w:rsidRPr="008A5761">
              <w:rPr>
                <w:rStyle w:val="FontStyle34"/>
                <w:sz w:val="28"/>
                <w:szCs w:val="28"/>
              </w:rPr>
              <w:t>Абітурієнт     дає     повну     і розгорнуту     відповідь     на питання білету. Його відповіді свідчать       про       розуміння навчального    матеріалу    на рівні аналізу закономірностей, характеризуються    логічністю і послідовністю суджень, без включення      випадкових      і випадання істотних з них.</w:t>
            </w:r>
          </w:p>
        </w:tc>
      </w:tr>
    </w:tbl>
    <w:p w:rsidR="005F2A32" w:rsidRPr="00FA7B51" w:rsidRDefault="005F2A32" w:rsidP="005F2A32">
      <w:pPr>
        <w:pStyle w:val="Style11"/>
        <w:widowControl/>
        <w:spacing w:before="67" w:line="480" w:lineRule="exact"/>
        <w:ind w:firstLine="547"/>
        <w:rPr>
          <w:rStyle w:val="FontStyle32"/>
          <w:sz w:val="28"/>
          <w:szCs w:val="28"/>
        </w:rPr>
      </w:pPr>
      <w:r w:rsidRPr="00FA7B51">
        <w:rPr>
          <w:rStyle w:val="FontStyle32"/>
          <w:sz w:val="28"/>
          <w:szCs w:val="28"/>
        </w:rPr>
        <w:t>Оцінювання рівня знань абітурієнтів проводиться кожним із членів предметної комісії окремо, відповідно до критеріїв оцінювання. Загальний бал оцінювання рівня знань абітурієнта виводиться за результатами обговорення членами комісії особистих оцінок відповідей абітурієнтів. Бали (оцінки) вступного фахового випробування виголошуються головою предметної комісії усім абітурієнтам, хто приймав участь у випробуванні після закінчення іспиту.</w:t>
      </w:r>
    </w:p>
    <w:p w:rsidR="005F2A32" w:rsidRDefault="005F2A32" w:rsidP="005F2A32">
      <w:pPr>
        <w:pStyle w:val="Style11"/>
        <w:widowControl/>
        <w:spacing w:before="67" w:line="480" w:lineRule="exact"/>
        <w:ind w:left="142" w:firstLine="0"/>
        <w:jc w:val="left"/>
        <w:rPr>
          <w:rStyle w:val="FontStyle32"/>
          <w:b/>
          <w:sz w:val="28"/>
          <w:szCs w:val="28"/>
        </w:rPr>
      </w:pPr>
    </w:p>
    <w:p w:rsidR="005F2A32" w:rsidRPr="00FA7B51" w:rsidRDefault="005F2A32" w:rsidP="005F2A32">
      <w:pPr>
        <w:pStyle w:val="Style11"/>
        <w:widowControl/>
        <w:numPr>
          <w:ilvl w:val="0"/>
          <w:numId w:val="1"/>
        </w:numPr>
        <w:spacing w:before="67" w:line="480" w:lineRule="exact"/>
        <w:jc w:val="left"/>
        <w:rPr>
          <w:rStyle w:val="FontStyle32"/>
          <w:b/>
          <w:sz w:val="28"/>
          <w:szCs w:val="28"/>
        </w:rPr>
      </w:pPr>
      <w:r w:rsidRPr="00FA7B51">
        <w:rPr>
          <w:rStyle w:val="FontStyle32"/>
          <w:b/>
          <w:sz w:val="28"/>
          <w:szCs w:val="28"/>
        </w:rPr>
        <w:t>КРИТЕРІЇ ОЦІНЮВАННЯ СПІВБЕСІДИ</w:t>
      </w:r>
    </w:p>
    <w:p w:rsidR="005F2A32" w:rsidRPr="00FA7B51" w:rsidRDefault="005F2A32" w:rsidP="005F2A32">
      <w:pPr>
        <w:pStyle w:val="Style11"/>
        <w:widowControl/>
        <w:spacing w:before="67" w:line="480" w:lineRule="exact"/>
        <w:ind w:firstLine="142"/>
        <w:rPr>
          <w:rStyle w:val="FontStyle32"/>
          <w:sz w:val="28"/>
          <w:szCs w:val="28"/>
        </w:rPr>
      </w:pPr>
      <w:r w:rsidRPr="00FA7B51">
        <w:rPr>
          <w:rStyle w:val="FontStyle32"/>
          <w:sz w:val="28"/>
          <w:szCs w:val="28"/>
        </w:rPr>
        <w:t xml:space="preserve">  Фахова комісія аналізує результати співбесіди методом експертної оцінки й колегіально приймає рішення: про «рекомендовано до зарахування» або «н</w:t>
      </w:r>
      <w:r>
        <w:rPr>
          <w:rStyle w:val="FontStyle32"/>
          <w:sz w:val="28"/>
          <w:szCs w:val="28"/>
        </w:rPr>
        <w:t>е рекомендовано до зарахування», з урахуванням співбесіди з мови (української, російської).</w:t>
      </w:r>
    </w:p>
    <w:p w:rsidR="005F2A32" w:rsidRPr="00FA7B51" w:rsidRDefault="005F2A32" w:rsidP="005F2A32">
      <w:pPr>
        <w:pStyle w:val="Style1"/>
        <w:widowControl/>
        <w:spacing w:line="240" w:lineRule="exact"/>
        <w:ind w:left="533"/>
        <w:rPr>
          <w:sz w:val="28"/>
          <w:szCs w:val="28"/>
        </w:rPr>
      </w:pPr>
    </w:p>
    <w:p w:rsidR="005F2A32" w:rsidRDefault="005F2A32" w:rsidP="005F2A32">
      <w:pPr>
        <w:pStyle w:val="Style1"/>
        <w:widowControl/>
        <w:numPr>
          <w:ilvl w:val="0"/>
          <w:numId w:val="1"/>
        </w:numPr>
        <w:spacing w:before="187" w:line="240" w:lineRule="auto"/>
        <w:jc w:val="left"/>
        <w:rPr>
          <w:rStyle w:val="FontStyle29"/>
          <w:sz w:val="28"/>
          <w:szCs w:val="28"/>
        </w:rPr>
      </w:pPr>
      <w:r w:rsidRPr="00FA7B51">
        <w:rPr>
          <w:rStyle w:val="FontStyle29"/>
          <w:sz w:val="28"/>
          <w:szCs w:val="28"/>
        </w:rPr>
        <w:t>ЗМІСТ ПРОГРАМИ ФАХОВОГО ВИПРОБУВАННЯ</w:t>
      </w:r>
      <w:r>
        <w:rPr>
          <w:rStyle w:val="FontStyle29"/>
          <w:sz w:val="28"/>
          <w:szCs w:val="28"/>
        </w:rPr>
        <w:t xml:space="preserve"> (СПІВБЕСІДИ)</w:t>
      </w:r>
    </w:p>
    <w:p w:rsidR="005F2A32" w:rsidRPr="002F5928" w:rsidRDefault="005F2A32" w:rsidP="005F2A32">
      <w:pPr>
        <w:pStyle w:val="a5"/>
        <w:spacing w:line="360" w:lineRule="auto"/>
        <w:ind w:right="-283"/>
        <w:jc w:val="both"/>
        <w:rPr>
          <w:b/>
          <w:i/>
          <w:szCs w:val="28"/>
          <w:u w:val="single"/>
        </w:rPr>
      </w:pPr>
      <w:r>
        <w:rPr>
          <w:b/>
          <w:i/>
          <w:szCs w:val="28"/>
          <w:u w:val="single"/>
        </w:rPr>
        <w:t>4.1</w:t>
      </w:r>
      <w:r w:rsidRPr="002F5928">
        <w:rPr>
          <w:b/>
          <w:i/>
          <w:szCs w:val="28"/>
          <w:u w:val="single"/>
        </w:rPr>
        <w:t>. Загальні основи виховної роботи у спеціальних (корекційних) закладах освіти.</w:t>
      </w:r>
    </w:p>
    <w:p w:rsidR="005F2A32" w:rsidRPr="002F5928" w:rsidRDefault="005F2A32" w:rsidP="005F2A32">
      <w:pPr>
        <w:pStyle w:val="a5"/>
        <w:spacing w:line="360" w:lineRule="auto"/>
        <w:ind w:right="-283"/>
        <w:jc w:val="both"/>
        <w:rPr>
          <w:b/>
          <w:i/>
          <w:szCs w:val="28"/>
        </w:rPr>
      </w:pPr>
      <w:r w:rsidRPr="00203EA6">
        <w:rPr>
          <w:b/>
          <w:i/>
          <w:szCs w:val="28"/>
        </w:rPr>
        <w:t>4.1.</w:t>
      </w:r>
      <w:r w:rsidRPr="002F5928">
        <w:rPr>
          <w:b/>
          <w:i/>
          <w:szCs w:val="28"/>
        </w:rPr>
        <w:t>1.Актуальні проблеми виховання дітей з обмеженими можливостями:</w:t>
      </w:r>
    </w:p>
    <w:p w:rsidR="005F2A32" w:rsidRPr="002F5928" w:rsidRDefault="005F2A32" w:rsidP="005F2A32">
      <w:pPr>
        <w:pStyle w:val="a5"/>
        <w:numPr>
          <w:ilvl w:val="0"/>
          <w:numId w:val="5"/>
        </w:numPr>
        <w:tabs>
          <w:tab w:val="clear" w:pos="360"/>
          <w:tab w:val="num" w:pos="720"/>
        </w:tabs>
        <w:spacing w:line="360" w:lineRule="auto"/>
        <w:ind w:left="720" w:right="-283"/>
        <w:jc w:val="both"/>
        <w:rPr>
          <w:szCs w:val="28"/>
        </w:rPr>
      </w:pPr>
      <w:r w:rsidRPr="002F5928">
        <w:rPr>
          <w:szCs w:val="28"/>
        </w:rPr>
        <w:lastRenderedPageBreak/>
        <w:t>виховання підростаючого покоління, його особливості в сучасних – умовах. Закономірності процесу виховання;</w:t>
      </w:r>
    </w:p>
    <w:p w:rsidR="005F2A32" w:rsidRPr="002F5928" w:rsidRDefault="005F2A32" w:rsidP="005F2A32">
      <w:pPr>
        <w:pStyle w:val="a5"/>
        <w:numPr>
          <w:ilvl w:val="0"/>
          <w:numId w:val="5"/>
        </w:numPr>
        <w:tabs>
          <w:tab w:val="clear" w:pos="360"/>
          <w:tab w:val="num" w:pos="720"/>
        </w:tabs>
        <w:spacing w:line="360" w:lineRule="auto"/>
        <w:ind w:left="720" w:right="-283"/>
        <w:jc w:val="both"/>
        <w:rPr>
          <w:szCs w:val="28"/>
        </w:rPr>
      </w:pPr>
      <w:r w:rsidRPr="002F5928">
        <w:rPr>
          <w:szCs w:val="28"/>
        </w:rPr>
        <w:t>специфіка виховного процесу;</w:t>
      </w:r>
    </w:p>
    <w:p w:rsidR="005F2A32" w:rsidRPr="002F5928" w:rsidRDefault="005F2A32" w:rsidP="005F2A32">
      <w:pPr>
        <w:pStyle w:val="a5"/>
        <w:numPr>
          <w:ilvl w:val="0"/>
          <w:numId w:val="5"/>
        </w:numPr>
        <w:tabs>
          <w:tab w:val="clear" w:pos="360"/>
          <w:tab w:val="num" w:pos="720"/>
        </w:tabs>
        <w:spacing w:line="360" w:lineRule="auto"/>
        <w:ind w:left="720" w:right="-283"/>
        <w:jc w:val="both"/>
        <w:rPr>
          <w:szCs w:val="28"/>
        </w:rPr>
      </w:pPr>
      <w:r w:rsidRPr="002F5928">
        <w:rPr>
          <w:szCs w:val="28"/>
        </w:rPr>
        <w:t>етапи процесу виховання.</w:t>
      </w:r>
    </w:p>
    <w:p w:rsidR="005F2A32" w:rsidRPr="002F5928" w:rsidRDefault="005F2A32" w:rsidP="005F2A32">
      <w:pPr>
        <w:pStyle w:val="a5"/>
        <w:spacing w:line="360" w:lineRule="auto"/>
        <w:ind w:right="-283"/>
        <w:jc w:val="both"/>
        <w:rPr>
          <w:b/>
          <w:i/>
          <w:szCs w:val="28"/>
        </w:rPr>
      </w:pPr>
      <w:r w:rsidRPr="00203EA6">
        <w:rPr>
          <w:b/>
          <w:i/>
          <w:szCs w:val="28"/>
        </w:rPr>
        <w:t>4.1.</w:t>
      </w:r>
      <w:r w:rsidRPr="002F5928">
        <w:rPr>
          <w:b/>
          <w:i/>
          <w:szCs w:val="28"/>
        </w:rPr>
        <w:t>2. Сучасні виховні системи та технології:</w:t>
      </w:r>
    </w:p>
    <w:p w:rsidR="005F2A32" w:rsidRPr="002F5928" w:rsidRDefault="005F2A32" w:rsidP="005F2A32">
      <w:pPr>
        <w:pStyle w:val="a5"/>
        <w:numPr>
          <w:ilvl w:val="0"/>
          <w:numId w:val="6"/>
        </w:numPr>
        <w:tabs>
          <w:tab w:val="clear" w:pos="360"/>
          <w:tab w:val="num" w:pos="720"/>
        </w:tabs>
        <w:spacing w:line="360" w:lineRule="auto"/>
        <w:ind w:left="720" w:right="-283"/>
        <w:jc w:val="both"/>
        <w:rPr>
          <w:szCs w:val="28"/>
        </w:rPr>
      </w:pPr>
      <w:r w:rsidRPr="002F5928">
        <w:rPr>
          <w:szCs w:val="28"/>
        </w:rPr>
        <w:t>виховна система спеціальної корекційної установи освіти;</w:t>
      </w:r>
    </w:p>
    <w:p w:rsidR="005F2A32" w:rsidRPr="002F5928" w:rsidRDefault="005F2A32" w:rsidP="005F2A32">
      <w:pPr>
        <w:pStyle w:val="a5"/>
        <w:numPr>
          <w:ilvl w:val="0"/>
          <w:numId w:val="6"/>
        </w:numPr>
        <w:tabs>
          <w:tab w:val="clear" w:pos="360"/>
          <w:tab w:val="num" w:pos="720"/>
        </w:tabs>
        <w:spacing w:line="360" w:lineRule="auto"/>
        <w:ind w:left="720" w:right="-283"/>
        <w:jc w:val="both"/>
        <w:rPr>
          <w:szCs w:val="28"/>
        </w:rPr>
      </w:pPr>
      <w:r w:rsidRPr="002F5928">
        <w:rPr>
          <w:szCs w:val="28"/>
        </w:rPr>
        <w:t>характерні риси виховної системи;</w:t>
      </w:r>
    </w:p>
    <w:p w:rsidR="005F2A32" w:rsidRPr="002F5928" w:rsidRDefault="005F2A32" w:rsidP="005F2A32">
      <w:pPr>
        <w:pStyle w:val="a5"/>
        <w:numPr>
          <w:ilvl w:val="0"/>
          <w:numId w:val="6"/>
        </w:numPr>
        <w:tabs>
          <w:tab w:val="clear" w:pos="360"/>
          <w:tab w:val="num" w:pos="720"/>
        </w:tabs>
        <w:spacing w:line="360" w:lineRule="auto"/>
        <w:ind w:left="720" w:right="-283"/>
        <w:jc w:val="both"/>
        <w:rPr>
          <w:szCs w:val="28"/>
        </w:rPr>
      </w:pPr>
      <w:r w:rsidRPr="002F5928">
        <w:rPr>
          <w:szCs w:val="28"/>
        </w:rPr>
        <w:t>компоненти виховної системи.</w:t>
      </w:r>
    </w:p>
    <w:p w:rsidR="005F2A32" w:rsidRPr="002F5928" w:rsidRDefault="005F2A32" w:rsidP="005F2A32">
      <w:pPr>
        <w:pStyle w:val="a5"/>
        <w:spacing w:line="360" w:lineRule="auto"/>
        <w:ind w:right="-283"/>
        <w:jc w:val="both"/>
        <w:rPr>
          <w:b/>
          <w:i/>
          <w:szCs w:val="28"/>
        </w:rPr>
      </w:pPr>
      <w:r w:rsidRPr="00203EA6">
        <w:rPr>
          <w:b/>
          <w:i/>
          <w:szCs w:val="28"/>
        </w:rPr>
        <w:t>4.1.</w:t>
      </w:r>
      <w:r w:rsidRPr="002F5928">
        <w:rPr>
          <w:b/>
          <w:i/>
          <w:szCs w:val="28"/>
        </w:rPr>
        <w:t xml:space="preserve"> 3. Сутність та основні засоби національного виховання:</w:t>
      </w:r>
    </w:p>
    <w:p w:rsidR="005F2A32" w:rsidRPr="002F5928" w:rsidRDefault="005F2A32" w:rsidP="005F2A32">
      <w:pPr>
        <w:pStyle w:val="a5"/>
        <w:numPr>
          <w:ilvl w:val="0"/>
          <w:numId w:val="7"/>
        </w:numPr>
        <w:tabs>
          <w:tab w:val="clear" w:pos="360"/>
          <w:tab w:val="num" w:pos="720"/>
        </w:tabs>
        <w:spacing w:line="360" w:lineRule="auto"/>
        <w:ind w:left="720" w:right="-283"/>
        <w:jc w:val="both"/>
        <w:rPr>
          <w:szCs w:val="28"/>
        </w:rPr>
      </w:pPr>
      <w:r w:rsidRPr="002F5928">
        <w:rPr>
          <w:szCs w:val="28"/>
        </w:rPr>
        <w:t>сутність і особливості національного виховання;</w:t>
      </w:r>
    </w:p>
    <w:p w:rsidR="005F2A32" w:rsidRPr="002F5928" w:rsidRDefault="005F2A32" w:rsidP="005F2A32">
      <w:pPr>
        <w:pStyle w:val="a5"/>
        <w:numPr>
          <w:ilvl w:val="0"/>
          <w:numId w:val="7"/>
        </w:numPr>
        <w:tabs>
          <w:tab w:val="clear" w:pos="360"/>
          <w:tab w:val="num" w:pos="720"/>
        </w:tabs>
        <w:spacing w:line="360" w:lineRule="auto"/>
        <w:ind w:left="720" w:right="-283"/>
        <w:jc w:val="both"/>
        <w:rPr>
          <w:szCs w:val="28"/>
        </w:rPr>
      </w:pPr>
      <w:r w:rsidRPr="002F5928">
        <w:rPr>
          <w:szCs w:val="28"/>
        </w:rPr>
        <w:t>шляхи та засоби реалізації національної системи виховання;</w:t>
      </w:r>
    </w:p>
    <w:p w:rsidR="005F2A32" w:rsidRPr="002F5928" w:rsidRDefault="005F2A32" w:rsidP="005F2A32">
      <w:pPr>
        <w:pStyle w:val="a5"/>
        <w:numPr>
          <w:ilvl w:val="0"/>
          <w:numId w:val="7"/>
        </w:numPr>
        <w:tabs>
          <w:tab w:val="clear" w:pos="360"/>
          <w:tab w:val="num" w:pos="720"/>
        </w:tabs>
        <w:spacing w:line="360" w:lineRule="auto"/>
        <w:ind w:left="720" w:right="-283"/>
        <w:jc w:val="both"/>
        <w:rPr>
          <w:szCs w:val="28"/>
        </w:rPr>
      </w:pPr>
      <w:r w:rsidRPr="002F5928">
        <w:rPr>
          <w:szCs w:val="28"/>
        </w:rPr>
        <w:t>принципи національного виховання.</w:t>
      </w:r>
    </w:p>
    <w:p w:rsidR="005F2A32" w:rsidRPr="002F5928" w:rsidRDefault="005F2A32" w:rsidP="005F2A32">
      <w:pPr>
        <w:pStyle w:val="a5"/>
        <w:spacing w:line="360" w:lineRule="auto"/>
        <w:ind w:right="-283"/>
        <w:jc w:val="both"/>
        <w:rPr>
          <w:b/>
          <w:i/>
          <w:szCs w:val="28"/>
        </w:rPr>
      </w:pPr>
      <w:r w:rsidRPr="00203EA6">
        <w:rPr>
          <w:b/>
          <w:i/>
          <w:szCs w:val="28"/>
        </w:rPr>
        <w:t>4.1.</w:t>
      </w:r>
      <w:r w:rsidRPr="002F5928">
        <w:rPr>
          <w:b/>
          <w:i/>
          <w:szCs w:val="28"/>
        </w:rPr>
        <w:t>4. Принципи та основні методи корекційно – виховної роботи в спеціальних освітніх закладах:</w:t>
      </w:r>
    </w:p>
    <w:p w:rsidR="005F2A32" w:rsidRPr="002F5928" w:rsidRDefault="005F2A32" w:rsidP="005F2A32">
      <w:pPr>
        <w:pStyle w:val="a5"/>
        <w:numPr>
          <w:ilvl w:val="0"/>
          <w:numId w:val="8"/>
        </w:numPr>
        <w:tabs>
          <w:tab w:val="clear" w:pos="360"/>
          <w:tab w:val="num" w:pos="720"/>
        </w:tabs>
        <w:spacing w:line="360" w:lineRule="auto"/>
        <w:ind w:left="720" w:right="-283"/>
        <w:jc w:val="both"/>
        <w:rPr>
          <w:szCs w:val="28"/>
        </w:rPr>
      </w:pPr>
      <w:r w:rsidRPr="002F5928">
        <w:rPr>
          <w:szCs w:val="28"/>
        </w:rPr>
        <w:t>принцип гуманізму виховання;</w:t>
      </w:r>
    </w:p>
    <w:p w:rsidR="005F2A32" w:rsidRPr="002F5928" w:rsidRDefault="005F2A32" w:rsidP="005F2A32">
      <w:pPr>
        <w:pStyle w:val="a5"/>
        <w:numPr>
          <w:ilvl w:val="0"/>
          <w:numId w:val="8"/>
        </w:numPr>
        <w:tabs>
          <w:tab w:val="clear" w:pos="360"/>
          <w:tab w:val="num" w:pos="720"/>
        </w:tabs>
        <w:spacing w:line="360" w:lineRule="auto"/>
        <w:ind w:left="720" w:right="-283"/>
        <w:jc w:val="both"/>
        <w:rPr>
          <w:szCs w:val="28"/>
        </w:rPr>
      </w:pPr>
      <w:r>
        <w:rPr>
          <w:szCs w:val="28"/>
        </w:rPr>
        <w:t>принцип урахування психо</w:t>
      </w:r>
      <w:r w:rsidRPr="002F5928">
        <w:rPr>
          <w:szCs w:val="28"/>
        </w:rPr>
        <w:t>фізичних  особливостей і можливостей дитини з вадами у розвитку;</w:t>
      </w:r>
    </w:p>
    <w:p w:rsidR="005F2A32" w:rsidRPr="002F5928" w:rsidRDefault="005F2A32" w:rsidP="005F2A32">
      <w:pPr>
        <w:pStyle w:val="a5"/>
        <w:numPr>
          <w:ilvl w:val="0"/>
          <w:numId w:val="8"/>
        </w:numPr>
        <w:tabs>
          <w:tab w:val="clear" w:pos="360"/>
          <w:tab w:val="num" w:pos="720"/>
        </w:tabs>
        <w:spacing w:line="360" w:lineRule="auto"/>
        <w:ind w:left="720" w:right="-283"/>
        <w:jc w:val="both"/>
        <w:rPr>
          <w:szCs w:val="28"/>
        </w:rPr>
      </w:pPr>
      <w:r w:rsidRPr="002F5928">
        <w:rPr>
          <w:szCs w:val="28"/>
        </w:rPr>
        <w:t>принцип виховання в корекційній діяльності й спілкуванні;</w:t>
      </w:r>
    </w:p>
    <w:p w:rsidR="005F2A32" w:rsidRPr="002F5928" w:rsidRDefault="005F2A32" w:rsidP="005F2A32">
      <w:pPr>
        <w:pStyle w:val="a5"/>
        <w:numPr>
          <w:ilvl w:val="0"/>
          <w:numId w:val="8"/>
        </w:numPr>
        <w:tabs>
          <w:tab w:val="clear" w:pos="360"/>
          <w:tab w:val="num" w:pos="720"/>
        </w:tabs>
        <w:spacing w:line="360" w:lineRule="auto"/>
        <w:ind w:left="720" w:right="-283"/>
        <w:jc w:val="both"/>
        <w:rPr>
          <w:szCs w:val="28"/>
        </w:rPr>
      </w:pPr>
      <w:r w:rsidRPr="002F5928">
        <w:rPr>
          <w:szCs w:val="28"/>
        </w:rPr>
        <w:t>принцип спілкування у корекційно-виховній діяльності;</w:t>
      </w:r>
    </w:p>
    <w:p w:rsidR="005F2A32" w:rsidRPr="002F5928" w:rsidRDefault="005F2A32" w:rsidP="005F2A32">
      <w:pPr>
        <w:pStyle w:val="a5"/>
        <w:numPr>
          <w:ilvl w:val="0"/>
          <w:numId w:val="8"/>
        </w:numPr>
        <w:tabs>
          <w:tab w:val="clear" w:pos="360"/>
          <w:tab w:val="num" w:pos="720"/>
        </w:tabs>
        <w:spacing w:line="360" w:lineRule="auto"/>
        <w:ind w:left="720" w:right="-283"/>
        <w:jc w:val="both"/>
        <w:rPr>
          <w:szCs w:val="28"/>
        </w:rPr>
      </w:pPr>
      <w:r w:rsidRPr="002F5928">
        <w:rPr>
          <w:szCs w:val="28"/>
        </w:rPr>
        <w:t>методи виховання:  формування пізнавальної активності (розповідь, пояснення, бесіда),  організація діяльності, формування поведінки (вправи, доручення);</w:t>
      </w:r>
    </w:p>
    <w:p w:rsidR="005F2A32" w:rsidRPr="002F5928" w:rsidRDefault="005F2A32" w:rsidP="005F2A32">
      <w:pPr>
        <w:pStyle w:val="a5"/>
        <w:numPr>
          <w:ilvl w:val="0"/>
          <w:numId w:val="8"/>
        </w:numPr>
        <w:tabs>
          <w:tab w:val="clear" w:pos="360"/>
          <w:tab w:val="num" w:pos="720"/>
        </w:tabs>
        <w:spacing w:line="360" w:lineRule="auto"/>
        <w:ind w:left="720" w:right="-283"/>
        <w:jc w:val="both"/>
        <w:rPr>
          <w:szCs w:val="28"/>
        </w:rPr>
      </w:pPr>
      <w:r w:rsidRPr="002F5928">
        <w:rPr>
          <w:szCs w:val="28"/>
        </w:rPr>
        <w:t>стимулювання (змагання, заохочення, покарання).</w:t>
      </w:r>
    </w:p>
    <w:p w:rsidR="005F2A32" w:rsidRPr="002F5928" w:rsidRDefault="005F2A32" w:rsidP="005F2A32">
      <w:pPr>
        <w:pStyle w:val="a5"/>
        <w:numPr>
          <w:ilvl w:val="0"/>
          <w:numId w:val="8"/>
        </w:numPr>
        <w:tabs>
          <w:tab w:val="clear" w:pos="360"/>
          <w:tab w:val="num" w:pos="720"/>
        </w:tabs>
        <w:spacing w:line="360" w:lineRule="auto"/>
        <w:ind w:left="720" w:right="-283"/>
        <w:jc w:val="both"/>
        <w:rPr>
          <w:szCs w:val="28"/>
        </w:rPr>
      </w:pPr>
      <w:r w:rsidRPr="002F5928">
        <w:rPr>
          <w:szCs w:val="28"/>
        </w:rPr>
        <w:t>принцип цілісного підходу до виховання.</w:t>
      </w:r>
    </w:p>
    <w:p w:rsidR="005F2A32" w:rsidRPr="002F5928" w:rsidRDefault="005F2A32" w:rsidP="005F2A32">
      <w:pPr>
        <w:pStyle w:val="a5"/>
        <w:spacing w:line="360" w:lineRule="auto"/>
        <w:ind w:right="-283"/>
        <w:jc w:val="both"/>
        <w:rPr>
          <w:b/>
          <w:i/>
          <w:szCs w:val="28"/>
        </w:rPr>
      </w:pPr>
      <w:r w:rsidRPr="00203EA6">
        <w:rPr>
          <w:b/>
          <w:i/>
          <w:szCs w:val="28"/>
        </w:rPr>
        <w:t>4.1.</w:t>
      </w:r>
      <w:r w:rsidRPr="002F5928">
        <w:rPr>
          <w:b/>
          <w:i/>
          <w:szCs w:val="28"/>
        </w:rPr>
        <w:t>5. Духовність у вихованні дитини з обмеженими можливостями:</w:t>
      </w:r>
    </w:p>
    <w:p w:rsidR="005F2A32" w:rsidRPr="002F5928" w:rsidRDefault="005F2A32" w:rsidP="005F2A32">
      <w:pPr>
        <w:pStyle w:val="a5"/>
        <w:numPr>
          <w:ilvl w:val="0"/>
          <w:numId w:val="9"/>
        </w:numPr>
        <w:tabs>
          <w:tab w:val="clear" w:pos="360"/>
          <w:tab w:val="num" w:pos="660"/>
        </w:tabs>
        <w:spacing w:line="360" w:lineRule="auto"/>
        <w:ind w:left="660" w:right="-283"/>
        <w:jc w:val="both"/>
        <w:rPr>
          <w:szCs w:val="28"/>
        </w:rPr>
      </w:pPr>
      <w:r w:rsidRPr="002F5928">
        <w:rPr>
          <w:szCs w:val="28"/>
        </w:rPr>
        <w:t>взаємозв'язок духовної та релігійної культури;</w:t>
      </w:r>
    </w:p>
    <w:p w:rsidR="005F2A32" w:rsidRPr="002F5928" w:rsidRDefault="005F2A32" w:rsidP="005F2A32">
      <w:pPr>
        <w:pStyle w:val="a5"/>
        <w:numPr>
          <w:ilvl w:val="0"/>
          <w:numId w:val="9"/>
        </w:numPr>
        <w:tabs>
          <w:tab w:val="clear" w:pos="360"/>
          <w:tab w:val="num" w:pos="660"/>
        </w:tabs>
        <w:spacing w:line="360" w:lineRule="auto"/>
        <w:ind w:left="660" w:right="-283"/>
        <w:jc w:val="both"/>
        <w:rPr>
          <w:szCs w:val="28"/>
        </w:rPr>
      </w:pPr>
      <w:r w:rsidRPr="002F5928">
        <w:rPr>
          <w:szCs w:val="28"/>
        </w:rPr>
        <w:t>визначення духовності;</w:t>
      </w:r>
    </w:p>
    <w:p w:rsidR="005F2A32" w:rsidRPr="002F5928" w:rsidRDefault="005F2A32" w:rsidP="005F2A32">
      <w:pPr>
        <w:pStyle w:val="a5"/>
        <w:numPr>
          <w:ilvl w:val="0"/>
          <w:numId w:val="9"/>
        </w:numPr>
        <w:tabs>
          <w:tab w:val="clear" w:pos="360"/>
          <w:tab w:val="num" w:pos="660"/>
        </w:tabs>
        <w:spacing w:line="360" w:lineRule="auto"/>
        <w:ind w:left="660" w:right="-283"/>
        <w:jc w:val="both"/>
        <w:rPr>
          <w:szCs w:val="28"/>
        </w:rPr>
      </w:pPr>
      <w:r w:rsidRPr="002F5928">
        <w:rPr>
          <w:szCs w:val="28"/>
        </w:rPr>
        <w:t>постійне духовне збагачення і зростання дитини  в процесі її виховання і самовиховання.</w:t>
      </w:r>
    </w:p>
    <w:p w:rsidR="005F2A32" w:rsidRPr="002F5928" w:rsidRDefault="005F2A32" w:rsidP="005F2A32">
      <w:pPr>
        <w:pStyle w:val="a5"/>
        <w:spacing w:line="360" w:lineRule="auto"/>
        <w:ind w:right="-283"/>
        <w:jc w:val="both"/>
        <w:rPr>
          <w:b/>
          <w:i/>
          <w:szCs w:val="28"/>
        </w:rPr>
      </w:pPr>
      <w:r w:rsidRPr="00203EA6">
        <w:rPr>
          <w:b/>
          <w:i/>
          <w:szCs w:val="28"/>
        </w:rPr>
        <w:t>4.1.</w:t>
      </w:r>
      <w:r w:rsidRPr="002F5928">
        <w:rPr>
          <w:b/>
          <w:i/>
          <w:szCs w:val="28"/>
        </w:rPr>
        <w:t>6. Виховання патріотизму в учнів допоміжної школи:</w:t>
      </w:r>
    </w:p>
    <w:p w:rsidR="005F2A32" w:rsidRPr="002F5928" w:rsidRDefault="005F2A32" w:rsidP="005F2A32">
      <w:pPr>
        <w:pStyle w:val="a5"/>
        <w:numPr>
          <w:ilvl w:val="0"/>
          <w:numId w:val="10"/>
        </w:numPr>
        <w:tabs>
          <w:tab w:val="clear" w:pos="360"/>
          <w:tab w:val="num" w:pos="720"/>
        </w:tabs>
        <w:spacing w:line="360" w:lineRule="auto"/>
        <w:ind w:left="720" w:right="-283"/>
        <w:jc w:val="both"/>
        <w:rPr>
          <w:szCs w:val="28"/>
        </w:rPr>
      </w:pPr>
      <w:r w:rsidRPr="002F5928">
        <w:rPr>
          <w:szCs w:val="28"/>
        </w:rPr>
        <w:lastRenderedPageBreak/>
        <w:t>формування почуттів, як складова корекційно–виховного процесу спеціальних (корекційних) закладів освіти;</w:t>
      </w:r>
    </w:p>
    <w:p w:rsidR="005F2A32" w:rsidRPr="002F5928" w:rsidRDefault="005F2A32" w:rsidP="005F2A32">
      <w:pPr>
        <w:pStyle w:val="a5"/>
        <w:numPr>
          <w:ilvl w:val="0"/>
          <w:numId w:val="10"/>
        </w:numPr>
        <w:tabs>
          <w:tab w:val="clear" w:pos="360"/>
          <w:tab w:val="num" w:pos="720"/>
        </w:tabs>
        <w:spacing w:line="360" w:lineRule="auto"/>
        <w:ind w:left="720" w:right="-283"/>
        <w:jc w:val="both"/>
        <w:rPr>
          <w:szCs w:val="28"/>
        </w:rPr>
      </w:pPr>
      <w:r w:rsidRPr="002F5928">
        <w:rPr>
          <w:szCs w:val="28"/>
        </w:rPr>
        <w:t>виховання любові до батьківщини, свого народу, міста, села, родини;</w:t>
      </w:r>
    </w:p>
    <w:p w:rsidR="005F2A32" w:rsidRPr="002F5928" w:rsidRDefault="005F2A32" w:rsidP="005F2A32">
      <w:pPr>
        <w:pStyle w:val="a5"/>
        <w:numPr>
          <w:ilvl w:val="0"/>
          <w:numId w:val="10"/>
        </w:numPr>
        <w:tabs>
          <w:tab w:val="clear" w:pos="360"/>
          <w:tab w:val="num" w:pos="720"/>
        </w:tabs>
        <w:spacing w:line="360" w:lineRule="auto"/>
        <w:ind w:left="720" w:right="-283"/>
        <w:jc w:val="both"/>
        <w:rPr>
          <w:szCs w:val="28"/>
        </w:rPr>
      </w:pPr>
      <w:r w:rsidRPr="002F5928">
        <w:rPr>
          <w:szCs w:val="28"/>
        </w:rPr>
        <w:t>організація і керівництво патріотичним вихованням.</w:t>
      </w:r>
    </w:p>
    <w:p w:rsidR="005F2A32" w:rsidRPr="002F5928" w:rsidRDefault="005F2A32" w:rsidP="005F2A32">
      <w:pPr>
        <w:pStyle w:val="a5"/>
        <w:spacing w:line="360" w:lineRule="auto"/>
        <w:ind w:right="-283"/>
        <w:jc w:val="both"/>
        <w:rPr>
          <w:szCs w:val="28"/>
        </w:rPr>
      </w:pPr>
      <w:r w:rsidRPr="00203EA6">
        <w:rPr>
          <w:b/>
          <w:i/>
          <w:szCs w:val="28"/>
        </w:rPr>
        <w:t>4.1.</w:t>
      </w:r>
      <w:r w:rsidRPr="002F5928">
        <w:rPr>
          <w:b/>
          <w:i/>
          <w:szCs w:val="28"/>
        </w:rPr>
        <w:t>7. Взаємодія школи та сім`ї у вихованні дитини з вадами у розвитку</w:t>
      </w:r>
      <w:r w:rsidRPr="002F5928">
        <w:rPr>
          <w:szCs w:val="28"/>
        </w:rPr>
        <w:t>:</w:t>
      </w:r>
    </w:p>
    <w:p w:rsidR="005F2A32" w:rsidRPr="002F5928" w:rsidRDefault="005F2A32" w:rsidP="005F2A32">
      <w:pPr>
        <w:pStyle w:val="a5"/>
        <w:numPr>
          <w:ilvl w:val="0"/>
          <w:numId w:val="11"/>
        </w:numPr>
        <w:tabs>
          <w:tab w:val="clear" w:pos="360"/>
          <w:tab w:val="num" w:pos="720"/>
        </w:tabs>
        <w:spacing w:line="360" w:lineRule="auto"/>
        <w:ind w:left="720" w:right="-283"/>
        <w:jc w:val="both"/>
        <w:rPr>
          <w:szCs w:val="28"/>
        </w:rPr>
      </w:pPr>
      <w:r w:rsidRPr="002F5928">
        <w:rPr>
          <w:szCs w:val="28"/>
        </w:rPr>
        <w:t>соціально – педагогічне значення співпраці батьків і педагогів у процесі виховання дітей;</w:t>
      </w:r>
    </w:p>
    <w:p w:rsidR="005F2A32" w:rsidRPr="002F5928" w:rsidRDefault="005F2A32" w:rsidP="005F2A32">
      <w:pPr>
        <w:pStyle w:val="a5"/>
        <w:numPr>
          <w:ilvl w:val="0"/>
          <w:numId w:val="11"/>
        </w:numPr>
        <w:tabs>
          <w:tab w:val="clear" w:pos="360"/>
          <w:tab w:val="num" w:pos="720"/>
        </w:tabs>
        <w:spacing w:line="360" w:lineRule="auto"/>
        <w:ind w:left="720" w:right="-283"/>
        <w:jc w:val="both"/>
        <w:rPr>
          <w:szCs w:val="28"/>
        </w:rPr>
      </w:pPr>
      <w:r w:rsidRPr="002F5928">
        <w:rPr>
          <w:szCs w:val="28"/>
        </w:rPr>
        <w:t>модель педагогічної взаємодії вихователів і батьків;</w:t>
      </w:r>
    </w:p>
    <w:p w:rsidR="005F2A32" w:rsidRPr="002F5928" w:rsidRDefault="005F2A32" w:rsidP="005F2A32">
      <w:pPr>
        <w:pStyle w:val="a5"/>
        <w:numPr>
          <w:ilvl w:val="0"/>
          <w:numId w:val="11"/>
        </w:numPr>
        <w:tabs>
          <w:tab w:val="clear" w:pos="360"/>
          <w:tab w:val="num" w:pos="720"/>
        </w:tabs>
        <w:spacing w:line="360" w:lineRule="auto"/>
        <w:ind w:left="720" w:right="-283"/>
        <w:jc w:val="both"/>
        <w:rPr>
          <w:szCs w:val="28"/>
        </w:rPr>
      </w:pPr>
      <w:r w:rsidRPr="002F5928">
        <w:rPr>
          <w:szCs w:val="28"/>
        </w:rPr>
        <w:t>форми співробітництва батьків і педагогів.</w:t>
      </w:r>
    </w:p>
    <w:p w:rsidR="005F2A32" w:rsidRPr="002F5928" w:rsidRDefault="005F2A32" w:rsidP="005F2A32">
      <w:pPr>
        <w:pStyle w:val="a5"/>
        <w:spacing w:line="360" w:lineRule="auto"/>
        <w:ind w:right="-283"/>
        <w:jc w:val="both"/>
        <w:rPr>
          <w:b/>
          <w:i/>
          <w:szCs w:val="28"/>
          <w:u w:val="single"/>
        </w:rPr>
      </w:pPr>
      <w:r>
        <w:rPr>
          <w:b/>
          <w:i/>
          <w:szCs w:val="28"/>
          <w:u w:val="single"/>
        </w:rPr>
        <w:t>4.2</w:t>
      </w:r>
      <w:r w:rsidRPr="002F5928">
        <w:rPr>
          <w:b/>
          <w:i/>
          <w:szCs w:val="28"/>
          <w:u w:val="single"/>
        </w:rPr>
        <w:t>. Концепція державного стандарту спеціальної освіти дітей з особливими потребами в Україні.</w:t>
      </w:r>
    </w:p>
    <w:p w:rsidR="005F2A32" w:rsidRPr="002F5928" w:rsidRDefault="005F2A32" w:rsidP="005F2A32">
      <w:pPr>
        <w:pStyle w:val="a5"/>
        <w:spacing w:line="360" w:lineRule="auto"/>
        <w:jc w:val="both"/>
        <w:rPr>
          <w:b/>
          <w:i/>
          <w:szCs w:val="28"/>
        </w:rPr>
      </w:pPr>
      <w:r w:rsidRPr="00203EA6">
        <w:rPr>
          <w:b/>
          <w:i/>
          <w:szCs w:val="28"/>
        </w:rPr>
        <w:t>4.2.</w:t>
      </w:r>
      <w:r w:rsidRPr="002F5928">
        <w:rPr>
          <w:b/>
          <w:i/>
          <w:szCs w:val="28"/>
        </w:rPr>
        <w:t>1. Методологічні підходи до державного стандарту освіти спеціальних (корекційних) закладів:</w:t>
      </w:r>
    </w:p>
    <w:p w:rsidR="005F2A32" w:rsidRPr="002F5928" w:rsidRDefault="005F2A32" w:rsidP="005F2A32">
      <w:pPr>
        <w:widowControl/>
        <w:numPr>
          <w:ilvl w:val="0"/>
          <w:numId w:val="23"/>
        </w:numPr>
        <w:autoSpaceDE/>
        <w:autoSpaceDN/>
        <w:adjustRightInd/>
        <w:spacing w:line="360" w:lineRule="auto"/>
        <w:jc w:val="both"/>
        <w:rPr>
          <w:sz w:val="28"/>
          <w:szCs w:val="28"/>
        </w:rPr>
      </w:pPr>
      <w:proofErr w:type="spellStart"/>
      <w:r w:rsidRPr="002F5928">
        <w:rPr>
          <w:sz w:val="28"/>
          <w:szCs w:val="28"/>
        </w:rPr>
        <w:t>обгрунтування</w:t>
      </w:r>
      <w:proofErr w:type="spellEnd"/>
      <w:r w:rsidRPr="002F5928">
        <w:rPr>
          <w:sz w:val="28"/>
          <w:szCs w:val="28"/>
        </w:rPr>
        <w:t xml:space="preserve"> проблем концептуальних положень стандарту спеціальної освіти;</w:t>
      </w:r>
    </w:p>
    <w:p w:rsidR="005F2A32" w:rsidRPr="002F5928" w:rsidRDefault="005F2A32" w:rsidP="005F2A32">
      <w:pPr>
        <w:widowControl/>
        <w:numPr>
          <w:ilvl w:val="0"/>
          <w:numId w:val="23"/>
        </w:numPr>
        <w:autoSpaceDE/>
        <w:autoSpaceDN/>
        <w:adjustRightInd/>
        <w:spacing w:line="360" w:lineRule="auto"/>
        <w:jc w:val="both"/>
        <w:rPr>
          <w:sz w:val="28"/>
          <w:szCs w:val="28"/>
        </w:rPr>
      </w:pPr>
      <w:r w:rsidRPr="002F5928">
        <w:rPr>
          <w:sz w:val="28"/>
          <w:szCs w:val="28"/>
        </w:rPr>
        <w:t>методологічні розробки державного освітнього стандарту для спеціальних (корекційних) шкіл;</w:t>
      </w:r>
    </w:p>
    <w:p w:rsidR="005F2A32" w:rsidRPr="002F5928" w:rsidRDefault="005F2A32" w:rsidP="005F2A32">
      <w:pPr>
        <w:spacing w:line="360" w:lineRule="auto"/>
        <w:ind w:left="75"/>
        <w:jc w:val="both"/>
        <w:rPr>
          <w:b/>
          <w:i/>
          <w:sz w:val="28"/>
          <w:szCs w:val="28"/>
        </w:rPr>
      </w:pPr>
      <w:r w:rsidRPr="00203EA6">
        <w:rPr>
          <w:b/>
          <w:i/>
          <w:szCs w:val="28"/>
        </w:rPr>
        <w:t>4.2.</w:t>
      </w:r>
      <w:r w:rsidRPr="002F5928">
        <w:rPr>
          <w:b/>
          <w:i/>
          <w:sz w:val="28"/>
          <w:szCs w:val="28"/>
        </w:rPr>
        <w:t>2. Модель освітнього стандарту спеціальних (корекційних) закладів освіти:</w:t>
      </w:r>
    </w:p>
    <w:p w:rsidR="005F2A32" w:rsidRPr="002F5928" w:rsidRDefault="005F2A32" w:rsidP="005F2A32">
      <w:pPr>
        <w:widowControl/>
        <w:numPr>
          <w:ilvl w:val="0"/>
          <w:numId w:val="23"/>
        </w:numPr>
        <w:autoSpaceDE/>
        <w:autoSpaceDN/>
        <w:adjustRightInd/>
        <w:spacing w:line="360" w:lineRule="auto"/>
        <w:jc w:val="both"/>
        <w:rPr>
          <w:sz w:val="28"/>
          <w:szCs w:val="28"/>
        </w:rPr>
      </w:pPr>
      <w:r w:rsidRPr="002F5928">
        <w:rPr>
          <w:sz w:val="28"/>
          <w:szCs w:val="28"/>
        </w:rPr>
        <w:t>загальні поняття про виховну роботу та її форми;</w:t>
      </w:r>
    </w:p>
    <w:p w:rsidR="005F2A32" w:rsidRPr="002F5928" w:rsidRDefault="005F2A32" w:rsidP="005F2A32">
      <w:pPr>
        <w:widowControl/>
        <w:numPr>
          <w:ilvl w:val="0"/>
          <w:numId w:val="23"/>
        </w:numPr>
        <w:autoSpaceDE/>
        <w:autoSpaceDN/>
        <w:adjustRightInd/>
        <w:spacing w:line="360" w:lineRule="auto"/>
        <w:jc w:val="both"/>
        <w:rPr>
          <w:sz w:val="28"/>
          <w:szCs w:val="28"/>
        </w:rPr>
      </w:pPr>
      <w:r w:rsidRPr="002F5928">
        <w:rPr>
          <w:sz w:val="28"/>
          <w:szCs w:val="28"/>
        </w:rPr>
        <w:t>форма, як засіб виховного впливу;</w:t>
      </w:r>
    </w:p>
    <w:p w:rsidR="005F2A32" w:rsidRPr="002F5928" w:rsidRDefault="005F2A32" w:rsidP="005F2A32">
      <w:pPr>
        <w:widowControl/>
        <w:numPr>
          <w:ilvl w:val="0"/>
          <w:numId w:val="23"/>
        </w:numPr>
        <w:autoSpaceDE/>
        <w:autoSpaceDN/>
        <w:adjustRightInd/>
        <w:spacing w:line="360" w:lineRule="auto"/>
        <w:jc w:val="both"/>
        <w:rPr>
          <w:sz w:val="28"/>
          <w:szCs w:val="28"/>
        </w:rPr>
      </w:pPr>
      <w:r w:rsidRPr="002F5928">
        <w:rPr>
          <w:sz w:val="28"/>
          <w:szCs w:val="28"/>
        </w:rPr>
        <w:t>взаємозв’язок різних форм позаурочної виховної роботи.</w:t>
      </w:r>
    </w:p>
    <w:p w:rsidR="005F2A32" w:rsidRPr="002F5928" w:rsidRDefault="005F2A32" w:rsidP="005F2A32">
      <w:pPr>
        <w:spacing w:line="360" w:lineRule="auto"/>
        <w:jc w:val="both"/>
        <w:rPr>
          <w:b/>
          <w:i/>
          <w:sz w:val="28"/>
          <w:szCs w:val="28"/>
          <w:u w:val="single"/>
        </w:rPr>
      </w:pPr>
      <w:r>
        <w:rPr>
          <w:b/>
          <w:i/>
          <w:sz w:val="28"/>
          <w:szCs w:val="28"/>
          <w:u w:val="single"/>
        </w:rPr>
        <w:t>4.3</w:t>
      </w:r>
      <w:r w:rsidRPr="002F5928">
        <w:rPr>
          <w:b/>
          <w:i/>
          <w:sz w:val="28"/>
          <w:szCs w:val="28"/>
          <w:u w:val="single"/>
        </w:rPr>
        <w:t>. Теоретичні основи корекційно-виховної роботи спеціальних (корекційних) закладів освіти.</w:t>
      </w:r>
    </w:p>
    <w:p w:rsidR="005F2A32" w:rsidRPr="002F5928" w:rsidRDefault="005F2A32" w:rsidP="005F2A32">
      <w:pPr>
        <w:spacing w:line="360" w:lineRule="auto"/>
        <w:jc w:val="both"/>
        <w:rPr>
          <w:b/>
          <w:i/>
          <w:sz w:val="28"/>
          <w:szCs w:val="28"/>
        </w:rPr>
      </w:pPr>
      <w:r w:rsidRPr="00203EA6">
        <w:rPr>
          <w:b/>
          <w:i/>
          <w:sz w:val="28"/>
          <w:szCs w:val="28"/>
        </w:rPr>
        <w:t>4.3.</w:t>
      </w:r>
      <w:r w:rsidRPr="002F5928">
        <w:rPr>
          <w:b/>
          <w:i/>
          <w:sz w:val="28"/>
          <w:szCs w:val="28"/>
        </w:rPr>
        <w:t>1. Сутність і методи педагогічної корекції дитини з обмеженими можливостями:</w:t>
      </w:r>
    </w:p>
    <w:p w:rsidR="005F2A32" w:rsidRPr="002F5928" w:rsidRDefault="005F2A32" w:rsidP="005F2A32">
      <w:pPr>
        <w:widowControl/>
        <w:numPr>
          <w:ilvl w:val="0"/>
          <w:numId w:val="23"/>
        </w:numPr>
        <w:autoSpaceDE/>
        <w:autoSpaceDN/>
        <w:adjustRightInd/>
        <w:spacing w:line="360" w:lineRule="auto"/>
        <w:jc w:val="both"/>
        <w:rPr>
          <w:sz w:val="28"/>
          <w:szCs w:val="28"/>
        </w:rPr>
      </w:pPr>
      <w:r w:rsidRPr="002F5928">
        <w:rPr>
          <w:sz w:val="28"/>
          <w:szCs w:val="28"/>
        </w:rPr>
        <w:t>педагогічна корекція;</w:t>
      </w:r>
    </w:p>
    <w:p w:rsidR="005F2A32" w:rsidRPr="002F5928" w:rsidRDefault="005F2A32" w:rsidP="005F2A32">
      <w:pPr>
        <w:widowControl/>
        <w:numPr>
          <w:ilvl w:val="0"/>
          <w:numId w:val="23"/>
        </w:numPr>
        <w:autoSpaceDE/>
        <w:autoSpaceDN/>
        <w:adjustRightInd/>
        <w:spacing w:line="360" w:lineRule="auto"/>
        <w:jc w:val="both"/>
        <w:rPr>
          <w:sz w:val="28"/>
          <w:szCs w:val="28"/>
        </w:rPr>
      </w:pPr>
      <w:r w:rsidRPr="002F5928">
        <w:rPr>
          <w:sz w:val="28"/>
          <w:szCs w:val="28"/>
        </w:rPr>
        <w:t>компенсація;</w:t>
      </w:r>
    </w:p>
    <w:p w:rsidR="005F2A32" w:rsidRPr="002F5928" w:rsidRDefault="005F2A32" w:rsidP="005F2A32">
      <w:pPr>
        <w:widowControl/>
        <w:numPr>
          <w:ilvl w:val="0"/>
          <w:numId w:val="23"/>
        </w:numPr>
        <w:autoSpaceDE/>
        <w:autoSpaceDN/>
        <w:adjustRightInd/>
        <w:spacing w:line="360" w:lineRule="auto"/>
        <w:jc w:val="both"/>
        <w:rPr>
          <w:sz w:val="28"/>
          <w:szCs w:val="28"/>
        </w:rPr>
      </w:pPr>
      <w:r w:rsidRPr="002F5928">
        <w:rPr>
          <w:sz w:val="28"/>
          <w:szCs w:val="28"/>
        </w:rPr>
        <w:t>основи організації і здійснення корекційно-виховної роботи в спеціальних (корекційних) закладах освіти.</w:t>
      </w:r>
    </w:p>
    <w:p w:rsidR="005F2A32" w:rsidRPr="002F5928" w:rsidRDefault="005F2A32" w:rsidP="005F2A32">
      <w:pPr>
        <w:spacing w:line="360" w:lineRule="auto"/>
        <w:ind w:left="75"/>
        <w:jc w:val="both"/>
        <w:rPr>
          <w:b/>
          <w:i/>
          <w:sz w:val="28"/>
          <w:szCs w:val="28"/>
        </w:rPr>
      </w:pPr>
      <w:r w:rsidRPr="00203EA6">
        <w:rPr>
          <w:b/>
          <w:i/>
          <w:sz w:val="28"/>
          <w:szCs w:val="28"/>
        </w:rPr>
        <w:t>4.3.</w:t>
      </w:r>
      <w:r w:rsidRPr="002F5928">
        <w:rPr>
          <w:b/>
          <w:i/>
          <w:sz w:val="28"/>
          <w:szCs w:val="28"/>
        </w:rPr>
        <w:t xml:space="preserve">2. Принципи побудови корекційно-виховних програм для дітей з </w:t>
      </w:r>
      <w:r w:rsidRPr="002F5928">
        <w:rPr>
          <w:b/>
          <w:i/>
          <w:sz w:val="28"/>
          <w:szCs w:val="28"/>
        </w:rPr>
        <w:lastRenderedPageBreak/>
        <w:t>обмеженими можливостями):</w:t>
      </w:r>
    </w:p>
    <w:p w:rsidR="005F2A32" w:rsidRPr="002F5928" w:rsidRDefault="005F2A32" w:rsidP="005F2A32">
      <w:pPr>
        <w:widowControl/>
        <w:numPr>
          <w:ilvl w:val="0"/>
          <w:numId w:val="23"/>
        </w:numPr>
        <w:autoSpaceDE/>
        <w:autoSpaceDN/>
        <w:adjustRightInd/>
        <w:spacing w:line="360" w:lineRule="auto"/>
        <w:jc w:val="both"/>
        <w:rPr>
          <w:sz w:val="28"/>
          <w:szCs w:val="28"/>
        </w:rPr>
      </w:pPr>
      <w:r w:rsidRPr="002F5928">
        <w:rPr>
          <w:sz w:val="28"/>
          <w:szCs w:val="28"/>
        </w:rPr>
        <w:t>принцип єдності діагностики і корекції;</w:t>
      </w:r>
    </w:p>
    <w:p w:rsidR="005F2A32" w:rsidRPr="002F5928" w:rsidRDefault="005F2A32" w:rsidP="005F2A32">
      <w:pPr>
        <w:widowControl/>
        <w:numPr>
          <w:ilvl w:val="0"/>
          <w:numId w:val="23"/>
        </w:numPr>
        <w:autoSpaceDE/>
        <w:autoSpaceDN/>
        <w:adjustRightInd/>
        <w:spacing w:line="360" w:lineRule="auto"/>
        <w:jc w:val="both"/>
        <w:rPr>
          <w:sz w:val="28"/>
          <w:szCs w:val="28"/>
        </w:rPr>
      </w:pPr>
      <w:r w:rsidRPr="002F5928">
        <w:rPr>
          <w:sz w:val="28"/>
          <w:szCs w:val="28"/>
        </w:rPr>
        <w:t>принцип врахування індивідуальних і вікових особливостей дитини;</w:t>
      </w:r>
    </w:p>
    <w:p w:rsidR="005F2A32" w:rsidRPr="002F5928" w:rsidRDefault="005F2A32" w:rsidP="005F2A32">
      <w:pPr>
        <w:widowControl/>
        <w:numPr>
          <w:ilvl w:val="0"/>
          <w:numId w:val="23"/>
        </w:numPr>
        <w:autoSpaceDE/>
        <w:autoSpaceDN/>
        <w:adjustRightInd/>
        <w:spacing w:line="360" w:lineRule="auto"/>
        <w:jc w:val="both"/>
        <w:rPr>
          <w:sz w:val="28"/>
          <w:szCs w:val="28"/>
        </w:rPr>
      </w:pPr>
      <w:r w:rsidRPr="002F5928">
        <w:rPr>
          <w:sz w:val="28"/>
          <w:szCs w:val="28"/>
        </w:rPr>
        <w:t xml:space="preserve">принцип комплексності методів корекційного впливу. </w:t>
      </w:r>
    </w:p>
    <w:p w:rsidR="005F2A32" w:rsidRPr="002F5928" w:rsidRDefault="005F2A32" w:rsidP="005F2A32">
      <w:pPr>
        <w:pStyle w:val="a5"/>
        <w:spacing w:line="360" w:lineRule="auto"/>
        <w:ind w:right="-283"/>
        <w:jc w:val="both"/>
        <w:rPr>
          <w:b/>
          <w:i/>
          <w:szCs w:val="28"/>
          <w:u w:val="single"/>
        </w:rPr>
      </w:pPr>
      <w:r>
        <w:rPr>
          <w:b/>
          <w:i/>
          <w:szCs w:val="28"/>
          <w:u w:val="single"/>
        </w:rPr>
        <w:t>4.4</w:t>
      </w:r>
      <w:r w:rsidRPr="002F5928">
        <w:rPr>
          <w:b/>
          <w:i/>
          <w:szCs w:val="28"/>
          <w:u w:val="single"/>
        </w:rPr>
        <w:t xml:space="preserve">. </w:t>
      </w:r>
      <w:r w:rsidRPr="002F5928">
        <w:rPr>
          <w:b/>
          <w:i/>
          <w:szCs w:val="28"/>
          <w:u w:val="single"/>
          <w:lang w:val="ru-RU"/>
        </w:rPr>
        <w:t>К</w:t>
      </w:r>
      <w:proofErr w:type="spellStart"/>
      <w:r w:rsidRPr="002F5928">
        <w:rPr>
          <w:b/>
          <w:i/>
          <w:szCs w:val="28"/>
          <w:u w:val="single"/>
        </w:rPr>
        <w:t>орекційно</w:t>
      </w:r>
      <w:proofErr w:type="spellEnd"/>
      <w:r w:rsidRPr="002F5928">
        <w:rPr>
          <w:b/>
          <w:i/>
          <w:szCs w:val="28"/>
          <w:u w:val="single"/>
        </w:rPr>
        <w:t>–виховний процес в умовах спеціальних (корекційних) закладів освіти.</w:t>
      </w:r>
    </w:p>
    <w:p w:rsidR="005F2A32" w:rsidRPr="002F5928" w:rsidRDefault="005F2A32" w:rsidP="005F2A32">
      <w:pPr>
        <w:pStyle w:val="a5"/>
        <w:spacing w:line="360" w:lineRule="auto"/>
        <w:ind w:right="-283"/>
        <w:jc w:val="both"/>
        <w:rPr>
          <w:b/>
          <w:i/>
          <w:szCs w:val="28"/>
        </w:rPr>
      </w:pPr>
      <w:r w:rsidRPr="00203EA6">
        <w:rPr>
          <w:b/>
          <w:i/>
          <w:szCs w:val="28"/>
        </w:rPr>
        <w:t>4.4.</w:t>
      </w:r>
      <w:r>
        <w:rPr>
          <w:b/>
          <w:i/>
          <w:szCs w:val="28"/>
        </w:rPr>
        <w:t xml:space="preserve">1. </w:t>
      </w:r>
      <w:r w:rsidRPr="002F5928">
        <w:rPr>
          <w:b/>
          <w:i/>
          <w:szCs w:val="28"/>
        </w:rPr>
        <w:t>Умови життя та діяльності дітей  в спеціальних (корекційних) закладах освіти:</w:t>
      </w:r>
    </w:p>
    <w:p w:rsidR="005F2A32" w:rsidRPr="002F5928" w:rsidRDefault="005F2A32" w:rsidP="005F2A32">
      <w:pPr>
        <w:pStyle w:val="a5"/>
        <w:numPr>
          <w:ilvl w:val="0"/>
          <w:numId w:val="24"/>
        </w:numPr>
        <w:spacing w:line="360" w:lineRule="auto"/>
        <w:ind w:right="-283"/>
        <w:jc w:val="both"/>
        <w:rPr>
          <w:szCs w:val="28"/>
        </w:rPr>
      </w:pPr>
      <w:r w:rsidRPr="002F5928">
        <w:rPr>
          <w:szCs w:val="28"/>
        </w:rPr>
        <w:t>узгодження навчальної і позакласної корекційно-виховної роботи учителів та вихователів;</w:t>
      </w:r>
    </w:p>
    <w:p w:rsidR="005F2A32" w:rsidRPr="002F5928" w:rsidRDefault="005F2A32" w:rsidP="005F2A32">
      <w:pPr>
        <w:pStyle w:val="a5"/>
        <w:numPr>
          <w:ilvl w:val="0"/>
          <w:numId w:val="24"/>
        </w:numPr>
        <w:spacing w:line="360" w:lineRule="auto"/>
        <w:ind w:right="-283"/>
        <w:jc w:val="both"/>
        <w:rPr>
          <w:b/>
          <w:i/>
          <w:szCs w:val="28"/>
        </w:rPr>
      </w:pPr>
      <w:r w:rsidRPr="002F5928">
        <w:rPr>
          <w:szCs w:val="28"/>
        </w:rPr>
        <w:t xml:space="preserve">забезпечення дидактичними посібниками, інструктивними картками, технічними засобами, пристроями корекційно-виховного процесу.  </w:t>
      </w:r>
    </w:p>
    <w:p w:rsidR="005F2A32" w:rsidRPr="002F5928" w:rsidRDefault="005F2A32" w:rsidP="005F2A32">
      <w:pPr>
        <w:pStyle w:val="a5"/>
        <w:spacing w:line="360" w:lineRule="auto"/>
        <w:ind w:right="-283"/>
        <w:jc w:val="both"/>
        <w:rPr>
          <w:b/>
          <w:i/>
          <w:szCs w:val="28"/>
        </w:rPr>
      </w:pPr>
      <w:r w:rsidRPr="00203EA6">
        <w:rPr>
          <w:b/>
          <w:i/>
          <w:szCs w:val="28"/>
        </w:rPr>
        <w:t>4.4.</w:t>
      </w:r>
      <w:r w:rsidRPr="002F5928">
        <w:rPr>
          <w:b/>
          <w:i/>
          <w:szCs w:val="28"/>
        </w:rPr>
        <w:t>2. Вивчення особистості учня з обмеженими можливостями:</w:t>
      </w:r>
    </w:p>
    <w:p w:rsidR="005F2A32" w:rsidRPr="002F5928" w:rsidRDefault="005F2A32" w:rsidP="005F2A32">
      <w:pPr>
        <w:pStyle w:val="a5"/>
        <w:numPr>
          <w:ilvl w:val="0"/>
          <w:numId w:val="12"/>
        </w:numPr>
        <w:tabs>
          <w:tab w:val="clear" w:pos="360"/>
          <w:tab w:val="num" w:pos="795"/>
        </w:tabs>
        <w:spacing w:line="360" w:lineRule="auto"/>
        <w:ind w:left="795" w:right="-283"/>
        <w:jc w:val="both"/>
        <w:rPr>
          <w:szCs w:val="28"/>
        </w:rPr>
      </w:pPr>
      <w:r w:rsidRPr="002F5928">
        <w:rPr>
          <w:szCs w:val="28"/>
        </w:rPr>
        <w:t>загальні основи вивчення особистості дитини з вадами у розвитку;</w:t>
      </w:r>
    </w:p>
    <w:p w:rsidR="005F2A32" w:rsidRPr="002F5928" w:rsidRDefault="005F2A32" w:rsidP="005F2A32">
      <w:pPr>
        <w:pStyle w:val="a5"/>
        <w:numPr>
          <w:ilvl w:val="0"/>
          <w:numId w:val="12"/>
        </w:numPr>
        <w:tabs>
          <w:tab w:val="clear" w:pos="360"/>
          <w:tab w:val="num" w:pos="795"/>
        </w:tabs>
        <w:spacing w:line="360" w:lineRule="auto"/>
        <w:ind w:left="795" w:right="-283"/>
        <w:jc w:val="both"/>
        <w:rPr>
          <w:szCs w:val="28"/>
        </w:rPr>
      </w:pPr>
      <w:r w:rsidRPr="002F5928">
        <w:rPr>
          <w:szCs w:val="28"/>
        </w:rPr>
        <w:t xml:space="preserve"> програма вивчення особистості дитини з обмеженими можливостями; </w:t>
      </w:r>
    </w:p>
    <w:p w:rsidR="005F2A32" w:rsidRPr="002F5928" w:rsidRDefault="005F2A32" w:rsidP="005F2A32">
      <w:pPr>
        <w:pStyle w:val="a5"/>
        <w:numPr>
          <w:ilvl w:val="0"/>
          <w:numId w:val="12"/>
        </w:numPr>
        <w:tabs>
          <w:tab w:val="clear" w:pos="360"/>
          <w:tab w:val="num" w:pos="795"/>
        </w:tabs>
        <w:spacing w:line="360" w:lineRule="auto"/>
        <w:ind w:left="795" w:right="-283"/>
        <w:jc w:val="both"/>
        <w:rPr>
          <w:szCs w:val="28"/>
        </w:rPr>
      </w:pPr>
      <w:r w:rsidRPr="002F5928">
        <w:rPr>
          <w:szCs w:val="28"/>
        </w:rPr>
        <w:t>діагностичний підхід до вивчення можливостей дитини  з вадами у розвитку.</w:t>
      </w:r>
    </w:p>
    <w:p w:rsidR="005F2A32" w:rsidRPr="002F5928" w:rsidRDefault="005F2A32" w:rsidP="005F2A32">
      <w:pPr>
        <w:pStyle w:val="a5"/>
        <w:spacing w:line="360" w:lineRule="auto"/>
        <w:ind w:right="-283"/>
        <w:jc w:val="both"/>
        <w:rPr>
          <w:b/>
          <w:i/>
          <w:szCs w:val="28"/>
        </w:rPr>
      </w:pPr>
      <w:r w:rsidRPr="00203EA6">
        <w:rPr>
          <w:b/>
          <w:i/>
          <w:szCs w:val="28"/>
        </w:rPr>
        <w:t>4.4.</w:t>
      </w:r>
      <w:r>
        <w:rPr>
          <w:b/>
          <w:i/>
          <w:szCs w:val="28"/>
        </w:rPr>
        <w:t xml:space="preserve">3. </w:t>
      </w:r>
      <w:r w:rsidRPr="002F5928">
        <w:rPr>
          <w:b/>
          <w:i/>
          <w:szCs w:val="28"/>
        </w:rPr>
        <w:t>Індивідуальний підхід у вихованні дитини з обмеженими можливостями :</w:t>
      </w:r>
    </w:p>
    <w:p w:rsidR="005F2A32" w:rsidRPr="002F5928" w:rsidRDefault="005F2A32" w:rsidP="005F2A32">
      <w:pPr>
        <w:pStyle w:val="a5"/>
        <w:numPr>
          <w:ilvl w:val="0"/>
          <w:numId w:val="13"/>
        </w:numPr>
        <w:tabs>
          <w:tab w:val="clear" w:pos="360"/>
          <w:tab w:val="num" w:pos="810"/>
          <w:tab w:val="num" w:pos="870"/>
        </w:tabs>
        <w:spacing w:line="360" w:lineRule="auto"/>
        <w:ind w:left="870" w:right="-283" w:hanging="444"/>
        <w:jc w:val="both"/>
        <w:rPr>
          <w:szCs w:val="28"/>
        </w:rPr>
      </w:pPr>
      <w:r w:rsidRPr="002F5928">
        <w:rPr>
          <w:szCs w:val="28"/>
        </w:rPr>
        <w:t>теоретичні основи  індивідуального підходу до дітей з обмеженими можливостями;</w:t>
      </w:r>
    </w:p>
    <w:p w:rsidR="005F2A32" w:rsidRPr="002F5928" w:rsidRDefault="005F2A32" w:rsidP="005F2A32">
      <w:pPr>
        <w:pStyle w:val="a5"/>
        <w:numPr>
          <w:ilvl w:val="0"/>
          <w:numId w:val="14"/>
        </w:numPr>
        <w:tabs>
          <w:tab w:val="clear" w:pos="360"/>
          <w:tab w:val="num" w:pos="810"/>
          <w:tab w:val="num" w:pos="930"/>
        </w:tabs>
        <w:spacing w:line="360" w:lineRule="auto"/>
        <w:ind w:left="930" w:right="-283" w:hanging="444"/>
        <w:jc w:val="both"/>
        <w:rPr>
          <w:szCs w:val="28"/>
        </w:rPr>
      </w:pPr>
      <w:r w:rsidRPr="002F5928">
        <w:rPr>
          <w:szCs w:val="28"/>
        </w:rPr>
        <w:t>індивідуалізація підходів до виховання дитини з обмеженими можливостями;</w:t>
      </w:r>
    </w:p>
    <w:p w:rsidR="005F2A32" w:rsidRPr="002F5928" w:rsidRDefault="005F2A32" w:rsidP="005F2A32">
      <w:pPr>
        <w:pStyle w:val="a5"/>
        <w:numPr>
          <w:ilvl w:val="0"/>
          <w:numId w:val="15"/>
        </w:numPr>
        <w:tabs>
          <w:tab w:val="clear" w:pos="360"/>
          <w:tab w:val="num" w:pos="810"/>
          <w:tab w:val="num" w:pos="870"/>
        </w:tabs>
        <w:spacing w:line="360" w:lineRule="auto"/>
        <w:ind w:left="870" w:right="-283" w:hanging="444"/>
        <w:jc w:val="both"/>
        <w:rPr>
          <w:szCs w:val="28"/>
        </w:rPr>
      </w:pPr>
      <w:r w:rsidRPr="002F5928">
        <w:rPr>
          <w:szCs w:val="28"/>
        </w:rPr>
        <w:t>єдність вимог до індивідуального підходу у вихованні дитини з вадами у розвитку.</w:t>
      </w:r>
    </w:p>
    <w:p w:rsidR="005F2A32" w:rsidRPr="002F5928" w:rsidRDefault="005F2A32" w:rsidP="005F2A32">
      <w:pPr>
        <w:pStyle w:val="a5"/>
        <w:spacing w:line="360" w:lineRule="auto"/>
        <w:ind w:right="-283"/>
        <w:jc w:val="both"/>
        <w:rPr>
          <w:b/>
          <w:i/>
          <w:szCs w:val="28"/>
        </w:rPr>
      </w:pPr>
      <w:r w:rsidRPr="00203EA6">
        <w:rPr>
          <w:b/>
          <w:i/>
          <w:szCs w:val="28"/>
        </w:rPr>
        <w:t>4.4.</w:t>
      </w:r>
      <w:r>
        <w:rPr>
          <w:b/>
          <w:i/>
          <w:szCs w:val="28"/>
        </w:rPr>
        <w:t xml:space="preserve">4. </w:t>
      </w:r>
      <w:r w:rsidRPr="002F5928">
        <w:rPr>
          <w:b/>
          <w:i/>
          <w:szCs w:val="28"/>
        </w:rPr>
        <w:t>Переконання у корекційно–виховному процесі з дітьми, що мають вади у розвитку.</w:t>
      </w:r>
    </w:p>
    <w:p w:rsidR="005F2A32" w:rsidRPr="002F5928" w:rsidRDefault="005F2A32" w:rsidP="005F2A32">
      <w:pPr>
        <w:pStyle w:val="a5"/>
        <w:numPr>
          <w:ilvl w:val="0"/>
          <w:numId w:val="17"/>
        </w:numPr>
        <w:tabs>
          <w:tab w:val="clear" w:pos="360"/>
          <w:tab w:val="num" w:pos="1005"/>
        </w:tabs>
        <w:spacing w:line="360" w:lineRule="auto"/>
        <w:ind w:left="1005" w:right="-283"/>
        <w:jc w:val="both"/>
        <w:rPr>
          <w:szCs w:val="28"/>
        </w:rPr>
      </w:pPr>
      <w:r w:rsidRPr="002F5928">
        <w:rPr>
          <w:szCs w:val="28"/>
        </w:rPr>
        <w:t>переконання, як метод корекційно – виховного впливу на учня допоміжної школи – інтернату;</w:t>
      </w:r>
    </w:p>
    <w:p w:rsidR="005F2A32" w:rsidRPr="002F5928" w:rsidRDefault="005F2A32" w:rsidP="005F2A32">
      <w:pPr>
        <w:pStyle w:val="a5"/>
        <w:numPr>
          <w:ilvl w:val="0"/>
          <w:numId w:val="17"/>
        </w:numPr>
        <w:tabs>
          <w:tab w:val="clear" w:pos="360"/>
          <w:tab w:val="num" w:pos="1005"/>
        </w:tabs>
        <w:spacing w:line="360" w:lineRule="auto"/>
        <w:ind w:left="1005" w:right="-283"/>
        <w:jc w:val="both"/>
        <w:rPr>
          <w:szCs w:val="28"/>
        </w:rPr>
      </w:pPr>
      <w:r w:rsidRPr="002F5928">
        <w:rPr>
          <w:szCs w:val="28"/>
        </w:rPr>
        <w:t>умови ефективного впливу переконуючого (сила, авторитет, знання психологічного складу  особи, що піддається переконанню);</w:t>
      </w:r>
    </w:p>
    <w:p w:rsidR="005F2A32" w:rsidRPr="002F5928" w:rsidRDefault="005F2A32" w:rsidP="005F2A32">
      <w:pPr>
        <w:pStyle w:val="a5"/>
        <w:numPr>
          <w:ilvl w:val="0"/>
          <w:numId w:val="17"/>
        </w:numPr>
        <w:tabs>
          <w:tab w:val="clear" w:pos="360"/>
          <w:tab w:val="num" w:pos="1005"/>
        </w:tabs>
        <w:spacing w:line="360" w:lineRule="auto"/>
        <w:ind w:left="1005" w:right="-283"/>
        <w:jc w:val="both"/>
        <w:rPr>
          <w:szCs w:val="28"/>
        </w:rPr>
      </w:pPr>
      <w:r w:rsidRPr="002F5928">
        <w:rPr>
          <w:szCs w:val="28"/>
        </w:rPr>
        <w:lastRenderedPageBreak/>
        <w:t>сугестія, як ефективний метод переконання.</w:t>
      </w:r>
    </w:p>
    <w:p w:rsidR="005F2A32" w:rsidRPr="002F5928" w:rsidRDefault="005F2A32" w:rsidP="005F2A32">
      <w:pPr>
        <w:pStyle w:val="a5"/>
        <w:spacing w:line="360" w:lineRule="auto"/>
        <w:ind w:right="-283"/>
        <w:jc w:val="both"/>
        <w:rPr>
          <w:b/>
          <w:i/>
          <w:szCs w:val="28"/>
        </w:rPr>
      </w:pPr>
      <w:r w:rsidRPr="00203EA6">
        <w:rPr>
          <w:b/>
          <w:i/>
          <w:szCs w:val="28"/>
        </w:rPr>
        <w:t>4.4.</w:t>
      </w:r>
      <w:r>
        <w:rPr>
          <w:b/>
          <w:i/>
          <w:szCs w:val="28"/>
        </w:rPr>
        <w:t xml:space="preserve">5. </w:t>
      </w:r>
      <w:r w:rsidRPr="002F5928">
        <w:rPr>
          <w:b/>
          <w:i/>
          <w:szCs w:val="28"/>
        </w:rPr>
        <w:t>Спілкування вихователя з дітьми як загально-психологічна основа виховання особистості в спеціальних (корекційних) закладах освіти :</w:t>
      </w:r>
    </w:p>
    <w:p w:rsidR="005F2A32" w:rsidRPr="002F5928" w:rsidRDefault="005F2A32" w:rsidP="005F2A32">
      <w:pPr>
        <w:pStyle w:val="a5"/>
        <w:numPr>
          <w:ilvl w:val="0"/>
          <w:numId w:val="16"/>
        </w:numPr>
        <w:tabs>
          <w:tab w:val="clear" w:pos="360"/>
          <w:tab w:val="num" w:pos="870"/>
        </w:tabs>
        <w:spacing w:line="360" w:lineRule="auto"/>
        <w:ind w:left="870" w:right="-283"/>
        <w:jc w:val="both"/>
        <w:rPr>
          <w:szCs w:val="28"/>
        </w:rPr>
      </w:pPr>
      <w:r w:rsidRPr="002F5928">
        <w:rPr>
          <w:szCs w:val="28"/>
        </w:rPr>
        <w:t>поняття педагогічного спілкування, його особливості, функції, види;</w:t>
      </w:r>
    </w:p>
    <w:p w:rsidR="005F2A32" w:rsidRPr="002F5928" w:rsidRDefault="005F2A32" w:rsidP="005F2A32">
      <w:pPr>
        <w:pStyle w:val="a5"/>
        <w:numPr>
          <w:ilvl w:val="0"/>
          <w:numId w:val="16"/>
        </w:numPr>
        <w:tabs>
          <w:tab w:val="clear" w:pos="360"/>
          <w:tab w:val="num" w:pos="870"/>
        </w:tabs>
        <w:spacing w:line="360" w:lineRule="auto"/>
        <w:ind w:left="870" w:right="-283"/>
        <w:jc w:val="both"/>
        <w:rPr>
          <w:szCs w:val="28"/>
        </w:rPr>
      </w:pPr>
      <w:r w:rsidRPr="002F5928">
        <w:rPr>
          <w:szCs w:val="28"/>
        </w:rPr>
        <w:t>контакт з дитиною у педагогічному спілкуванні;</w:t>
      </w:r>
    </w:p>
    <w:p w:rsidR="005F2A32" w:rsidRPr="002F5928" w:rsidRDefault="005F2A32" w:rsidP="005F2A32">
      <w:pPr>
        <w:pStyle w:val="a5"/>
        <w:numPr>
          <w:ilvl w:val="0"/>
          <w:numId w:val="16"/>
        </w:numPr>
        <w:tabs>
          <w:tab w:val="clear" w:pos="360"/>
          <w:tab w:val="num" w:pos="870"/>
        </w:tabs>
        <w:spacing w:line="360" w:lineRule="auto"/>
        <w:ind w:left="870" w:right="-283"/>
        <w:jc w:val="both"/>
        <w:rPr>
          <w:szCs w:val="28"/>
        </w:rPr>
      </w:pPr>
      <w:r w:rsidRPr="002F5928">
        <w:rPr>
          <w:szCs w:val="28"/>
        </w:rPr>
        <w:t>структура педагогічного спілкування;.</w:t>
      </w:r>
    </w:p>
    <w:p w:rsidR="005F2A32" w:rsidRPr="002F5928" w:rsidRDefault="005F2A32" w:rsidP="005F2A32">
      <w:pPr>
        <w:pStyle w:val="a5"/>
        <w:numPr>
          <w:ilvl w:val="0"/>
          <w:numId w:val="16"/>
        </w:numPr>
        <w:tabs>
          <w:tab w:val="clear" w:pos="360"/>
          <w:tab w:val="num" w:pos="870"/>
        </w:tabs>
        <w:spacing w:line="360" w:lineRule="auto"/>
        <w:ind w:left="870" w:right="-283"/>
        <w:jc w:val="both"/>
        <w:rPr>
          <w:szCs w:val="28"/>
        </w:rPr>
      </w:pPr>
      <w:r w:rsidRPr="002F5928">
        <w:rPr>
          <w:szCs w:val="28"/>
        </w:rPr>
        <w:t>стиль педагогічного спілкування.</w:t>
      </w:r>
    </w:p>
    <w:p w:rsidR="005F2A32" w:rsidRPr="002F5928" w:rsidRDefault="005F2A32" w:rsidP="005F2A32">
      <w:pPr>
        <w:pStyle w:val="a5"/>
        <w:spacing w:line="360" w:lineRule="auto"/>
        <w:ind w:right="-283"/>
        <w:jc w:val="both"/>
        <w:rPr>
          <w:b/>
          <w:i/>
          <w:szCs w:val="28"/>
        </w:rPr>
      </w:pPr>
      <w:r w:rsidRPr="00203EA6">
        <w:rPr>
          <w:b/>
          <w:i/>
          <w:szCs w:val="28"/>
        </w:rPr>
        <w:t>4.4.</w:t>
      </w:r>
      <w:r>
        <w:rPr>
          <w:b/>
          <w:i/>
          <w:szCs w:val="28"/>
        </w:rPr>
        <w:t xml:space="preserve">6. </w:t>
      </w:r>
      <w:r w:rsidRPr="002F5928">
        <w:rPr>
          <w:b/>
          <w:i/>
          <w:szCs w:val="28"/>
        </w:rPr>
        <w:t>Педагогічне стимулювання дітей з обмеженими можливостями:</w:t>
      </w:r>
    </w:p>
    <w:p w:rsidR="005F2A32" w:rsidRPr="002F5928" w:rsidRDefault="005F2A32" w:rsidP="005F2A32">
      <w:pPr>
        <w:pStyle w:val="a5"/>
        <w:numPr>
          <w:ilvl w:val="0"/>
          <w:numId w:val="18"/>
        </w:numPr>
        <w:tabs>
          <w:tab w:val="clear" w:pos="360"/>
          <w:tab w:val="num" w:pos="870"/>
        </w:tabs>
        <w:spacing w:line="360" w:lineRule="auto"/>
        <w:ind w:left="870" w:right="-283"/>
        <w:jc w:val="both"/>
        <w:rPr>
          <w:szCs w:val="28"/>
        </w:rPr>
      </w:pPr>
      <w:r w:rsidRPr="002F5928">
        <w:rPr>
          <w:szCs w:val="28"/>
        </w:rPr>
        <w:t>емоційне стимулювання, як важливий фактор корекційно–виховного впливу на вихованця;</w:t>
      </w:r>
    </w:p>
    <w:p w:rsidR="005F2A32" w:rsidRPr="002F5928" w:rsidRDefault="005F2A32" w:rsidP="005F2A32">
      <w:pPr>
        <w:pStyle w:val="a5"/>
        <w:numPr>
          <w:ilvl w:val="0"/>
          <w:numId w:val="18"/>
        </w:numPr>
        <w:tabs>
          <w:tab w:val="clear" w:pos="360"/>
          <w:tab w:val="num" w:pos="870"/>
        </w:tabs>
        <w:spacing w:line="360" w:lineRule="auto"/>
        <w:ind w:left="870" w:right="-283"/>
        <w:jc w:val="both"/>
        <w:rPr>
          <w:szCs w:val="28"/>
        </w:rPr>
      </w:pPr>
      <w:r w:rsidRPr="002F5928">
        <w:rPr>
          <w:szCs w:val="28"/>
        </w:rPr>
        <w:t>вербальні методи педагогічного стимулювання;</w:t>
      </w:r>
    </w:p>
    <w:p w:rsidR="005F2A32" w:rsidRPr="002F5928" w:rsidRDefault="005F2A32" w:rsidP="005F2A32">
      <w:pPr>
        <w:pStyle w:val="a5"/>
        <w:numPr>
          <w:ilvl w:val="0"/>
          <w:numId w:val="18"/>
        </w:numPr>
        <w:tabs>
          <w:tab w:val="clear" w:pos="360"/>
          <w:tab w:val="num" w:pos="870"/>
        </w:tabs>
        <w:spacing w:line="360" w:lineRule="auto"/>
        <w:ind w:left="870" w:right="-283"/>
        <w:jc w:val="both"/>
        <w:rPr>
          <w:szCs w:val="28"/>
        </w:rPr>
      </w:pPr>
      <w:r w:rsidRPr="002F5928">
        <w:rPr>
          <w:szCs w:val="28"/>
        </w:rPr>
        <w:t>майстерність педагогічного стимулювання.</w:t>
      </w:r>
    </w:p>
    <w:p w:rsidR="005F2A32" w:rsidRPr="002F5928" w:rsidRDefault="005F2A32" w:rsidP="005F2A32">
      <w:pPr>
        <w:pStyle w:val="a5"/>
        <w:spacing w:line="360" w:lineRule="auto"/>
        <w:ind w:right="-283"/>
        <w:jc w:val="both"/>
        <w:rPr>
          <w:b/>
          <w:i/>
          <w:szCs w:val="28"/>
        </w:rPr>
      </w:pPr>
      <w:r w:rsidRPr="00203EA6">
        <w:rPr>
          <w:b/>
          <w:i/>
          <w:szCs w:val="28"/>
        </w:rPr>
        <w:t>4.4.</w:t>
      </w:r>
      <w:r>
        <w:rPr>
          <w:b/>
          <w:i/>
          <w:szCs w:val="28"/>
        </w:rPr>
        <w:t xml:space="preserve">7. </w:t>
      </w:r>
      <w:r w:rsidRPr="002F5928">
        <w:rPr>
          <w:b/>
          <w:i/>
          <w:szCs w:val="28"/>
        </w:rPr>
        <w:t>Організація виховного колективу в спеціальних (корекційних) закладах освіти:</w:t>
      </w:r>
    </w:p>
    <w:p w:rsidR="005F2A32" w:rsidRPr="002F5928" w:rsidRDefault="005F2A32" w:rsidP="005F2A32">
      <w:pPr>
        <w:pStyle w:val="a5"/>
        <w:numPr>
          <w:ilvl w:val="0"/>
          <w:numId w:val="23"/>
        </w:numPr>
        <w:spacing w:line="360" w:lineRule="auto"/>
        <w:ind w:right="-283"/>
        <w:jc w:val="both"/>
        <w:rPr>
          <w:szCs w:val="28"/>
        </w:rPr>
      </w:pPr>
      <w:r w:rsidRPr="002F5928">
        <w:rPr>
          <w:szCs w:val="28"/>
        </w:rPr>
        <w:t>поняття про колектив, його основні ознаки;</w:t>
      </w:r>
    </w:p>
    <w:p w:rsidR="005F2A32" w:rsidRPr="002F5928" w:rsidRDefault="005F2A32" w:rsidP="005F2A32">
      <w:pPr>
        <w:pStyle w:val="a5"/>
        <w:numPr>
          <w:ilvl w:val="0"/>
          <w:numId w:val="23"/>
        </w:numPr>
        <w:spacing w:line="360" w:lineRule="auto"/>
        <w:ind w:right="-283"/>
        <w:jc w:val="both"/>
        <w:rPr>
          <w:szCs w:val="28"/>
        </w:rPr>
      </w:pPr>
      <w:r w:rsidRPr="002F5928">
        <w:rPr>
          <w:szCs w:val="28"/>
        </w:rPr>
        <w:t>особливості формування дитячого колективу в спеціальних (корекційних) закладах освіти;</w:t>
      </w:r>
    </w:p>
    <w:p w:rsidR="005F2A32" w:rsidRPr="002F5928" w:rsidRDefault="005F2A32" w:rsidP="005F2A32">
      <w:pPr>
        <w:pStyle w:val="a5"/>
        <w:numPr>
          <w:ilvl w:val="0"/>
          <w:numId w:val="23"/>
        </w:numPr>
        <w:spacing w:line="360" w:lineRule="auto"/>
        <w:ind w:right="-283"/>
        <w:jc w:val="both"/>
        <w:rPr>
          <w:szCs w:val="28"/>
        </w:rPr>
      </w:pPr>
      <w:r w:rsidRPr="002F5928">
        <w:rPr>
          <w:szCs w:val="28"/>
        </w:rPr>
        <w:t>створення соціально-психологічного мікроклімату в колективі.</w:t>
      </w:r>
    </w:p>
    <w:p w:rsidR="005F2A32" w:rsidRPr="002F5928" w:rsidRDefault="005F2A32" w:rsidP="005F2A32">
      <w:pPr>
        <w:pStyle w:val="a5"/>
        <w:spacing w:line="360" w:lineRule="auto"/>
        <w:ind w:right="-283"/>
        <w:jc w:val="both"/>
        <w:rPr>
          <w:b/>
          <w:i/>
          <w:szCs w:val="28"/>
          <w:u w:val="single"/>
        </w:rPr>
      </w:pPr>
      <w:r w:rsidRPr="00203EA6">
        <w:rPr>
          <w:b/>
          <w:i/>
          <w:szCs w:val="28"/>
          <w:u w:val="single"/>
        </w:rPr>
        <w:t>4.5.</w:t>
      </w:r>
      <w:r w:rsidRPr="002F5928">
        <w:rPr>
          <w:b/>
          <w:i/>
          <w:szCs w:val="28"/>
          <w:u w:val="single"/>
        </w:rPr>
        <w:t xml:space="preserve"> Методологія і організація педагогічної діяльності  дітей з обмеженими можливостями. </w:t>
      </w:r>
    </w:p>
    <w:p w:rsidR="005F2A32" w:rsidRPr="002F5928" w:rsidRDefault="005F2A32" w:rsidP="005F2A32">
      <w:pPr>
        <w:pStyle w:val="a5"/>
        <w:spacing w:line="360" w:lineRule="auto"/>
        <w:ind w:right="-283"/>
        <w:jc w:val="both"/>
        <w:rPr>
          <w:b/>
          <w:i/>
          <w:szCs w:val="28"/>
        </w:rPr>
      </w:pPr>
      <w:r w:rsidRPr="00203EA6">
        <w:rPr>
          <w:b/>
          <w:i/>
          <w:szCs w:val="28"/>
        </w:rPr>
        <w:t>4.5.</w:t>
      </w:r>
      <w:r>
        <w:rPr>
          <w:b/>
          <w:i/>
          <w:szCs w:val="28"/>
        </w:rPr>
        <w:t xml:space="preserve">1. </w:t>
      </w:r>
      <w:r w:rsidRPr="002F5928">
        <w:rPr>
          <w:b/>
          <w:i/>
          <w:szCs w:val="28"/>
        </w:rPr>
        <w:t>Особистісно-орієнтоване виховання – нова освітня філософія:</w:t>
      </w:r>
    </w:p>
    <w:p w:rsidR="005F2A32" w:rsidRPr="002F5928" w:rsidRDefault="005F2A32" w:rsidP="005F2A32">
      <w:pPr>
        <w:pStyle w:val="a5"/>
        <w:numPr>
          <w:ilvl w:val="0"/>
          <w:numId w:val="19"/>
        </w:numPr>
        <w:tabs>
          <w:tab w:val="clear" w:pos="360"/>
          <w:tab w:val="num" w:pos="930"/>
        </w:tabs>
        <w:spacing w:line="360" w:lineRule="auto"/>
        <w:ind w:left="930" w:right="-283"/>
        <w:jc w:val="both"/>
        <w:rPr>
          <w:szCs w:val="28"/>
        </w:rPr>
      </w:pPr>
      <w:r w:rsidRPr="002F5928">
        <w:rPr>
          <w:szCs w:val="28"/>
        </w:rPr>
        <w:t>виховна позиція – розуміння дитини;</w:t>
      </w:r>
    </w:p>
    <w:p w:rsidR="005F2A32" w:rsidRPr="002F5928" w:rsidRDefault="005F2A32" w:rsidP="005F2A32">
      <w:pPr>
        <w:pStyle w:val="a5"/>
        <w:numPr>
          <w:ilvl w:val="0"/>
          <w:numId w:val="19"/>
        </w:numPr>
        <w:tabs>
          <w:tab w:val="clear" w:pos="360"/>
          <w:tab w:val="num" w:pos="930"/>
        </w:tabs>
        <w:spacing w:line="360" w:lineRule="auto"/>
        <w:ind w:left="930" w:right="-283"/>
        <w:jc w:val="both"/>
        <w:rPr>
          <w:szCs w:val="28"/>
        </w:rPr>
      </w:pPr>
      <w:r w:rsidRPr="002F5928">
        <w:rPr>
          <w:szCs w:val="28"/>
        </w:rPr>
        <w:t>виховна позиція – визнання дитини;</w:t>
      </w:r>
    </w:p>
    <w:p w:rsidR="005F2A32" w:rsidRPr="002F5928" w:rsidRDefault="005F2A32" w:rsidP="005F2A32">
      <w:pPr>
        <w:pStyle w:val="a5"/>
        <w:numPr>
          <w:ilvl w:val="0"/>
          <w:numId w:val="19"/>
        </w:numPr>
        <w:tabs>
          <w:tab w:val="clear" w:pos="360"/>
          <w:tab w:val="num" w:pos="930"/>
        </w:tabs>
        <w:spacing w:line="360" w:lineRule="auto"/>
        <w:ind w:left="930" w:right="-283"/>
        <w:jc w:val="both"/>
        <w:rPr>
          <w:szCs w:val="28"/>
        </w:rPr>
      </w:pPr>
      <w:r w:rsidRPr="002F5928">
        <w:rPr>
          <w:szCs w:val="28"/>
        </w:rPr>
        <w:t>виховна позиція – прийняття дитини.</w:t>
      </w:r>
    </w:p>
    <w:p w:rsidR="005F2A32" w:rsidRPr="002F5928" w:rsidRDefault="005F2A32" w:rsidP="005F2A32">
      <w:pPr>
        <w:pStyle w:val="a5"/>
        <w:spacing w:line="360" w:lineRule="auto"/>
        <w:ind w:right="-283"/>
        <w:jc w:val="both"/>
        <w:rPr>
          <w:b/>
          <w:i/>
          <w:szCs w:val="28"/>
        </w:rPr>
      </w:pPr>
      <w:r w:rsidRPr="00203EA6">
        <w:rPr>
          <w:b/>
          <w:i/>
          <w:szCs w:val="28"/>
        </w:rPr>
        <w:t>4.5.</w:t>
      </w:r>
      <w:r>
        <w:rPr>
          <w:b/>
          <w:i/>
          <w:szCs w:val="28"/>
        </w:rPr>
        <w:t xml:space="preserve">2. </w:t>
      </w:r>
      <w:r w:rsidRPr="002F5928">
        <w:rPr>
          <w:b/>
          <w:i/>
          <w:szCs w:val="28"/>
        </w:rPr>
        <w:t>Виховна позиція вищої корекційної школи:</w:t>
      </w:r>
    </w:p>
    <w:p w:rsidR="005F2A32" w:rsidRPr="002F5928" w:rsidRDefault="005F2A32" w:rsidP="005F2A32">
      <w:pPr>
        <w:pStyle w:val="a5"/>
        <w:numPr>
          <w:ilvl w:val="0"/>
          <w:numId w:val="23"/>
        </w:numPr>
        <w:spacing w:line="360" w:lineRule="auto"/>
        <w:ind w:right="-283"/>
        <w:jc w:val="both"/>
        <w:rPr>
          <w:szCs w:val="28"/>
        </w:rPr>
      </w:pPr>
      <w:r w:rsidRPr="002F5928">
        <w:rPr>
          <w:szCs w:val="28"/>
        </w:rPr>
        <w:t>сучасні реалії виховання спеціаліста – дефектолога;</w:t>
      </w:r>
    </w:p>
    <w:p w:rsidR="005F2A32" w:rsidRPr="002F5928" w:rsidRDefault="005F2A32" w:rsidP="005F2A32">
      <w:pPr>
        <w:pStyle w:val="a5"/>
        <w:numPr>
          <w:ilvl w:val="0"/>
          <w:numId w:val="23"/>
        </w:numPr>
        <w:spacing w:line="360" w:lineRule="auto"/>
        <w:ind w:right="-283"/>
        <w:jc w:val="both"/>
        <w:rPr>
          <w:szCs w:val="28"/>
        </w:rPr>
      </w:pPr>
      <w:r w:rsidRPr="002F5928">
        <w:rPr>
          <w:szCs w:val="28"/>
        </w:rPr>
        <w:t>становлення молодого спеціаліста в сучасних соціальних умовах.</w:t>
      </w:r>
    </w:p>
    <w:p w:rsidR="005F2A32" w:rsidRPr="002F5928" w:rsidRDefault="005F2A32" w:rsidP="005F2A32">
      <w:pPr>
        <w:pStyle w:val="a5"/>
        <w:numPr>
          <w:ilvl w:val="2"/>
          <w:numId w:val="33"/>
        </w:numPr>
        <w:tabs>
          <w:tab w:val="clear" w:pos="870"/>
          <w:tab w:val="num" w:pos="0"/>
        </w:tabs>
        <w:spacing w:line="360" w:lineRule="auto"/>
        <w:ind w:right="-283" w:hanging="870"/>
        <w:jc w:val="both"/>
        <w:rPr>
          <w:b/>
          <w:i/>
          <w:szCs w:val="28"/>
        </w:rPr>
      </w:pPr>
      <w:r w:rsidRPr="002F5928">
        <w:rPr>
          <w:b/>
          <w:i/>
          <w:szCs w:val="28"/>
        </w:rPr>
        <w:t>Педагог в особистісно-орієнтованому виховному процесі:</w:t>
      </w:r>
    </w:p>
    <w:p w:rsidR="005F2A32" w:rsidRPr="002F5928" w:rsidRDefault="005F2A32" w:rsidP="005F2A32">
      <w:pPr>
        <w:pStyle w:val="a5"/>
        <w:numPr>
          <w:ilvl w:val="0"/>
          <w:numId w:val="23"/>
        </w:numPr>
        <w:spacing w:line="360" w:lineRule="auto"/>
        <w:ind w:right="-283"/>
        <w:jc w:val="both"/>
        <w:rPr>
          <w:szCs w:val="28"/>
        </w:rPr>
      </w:pPr>
      <w:r w:rsidRPr="002F5928">
        <w:rPr>
          <w:szCs w:val="28"/>
        </w:rPr>
        <w:t>готовність педагога до інноваційної виховної діяльності;</w:t>
      </w:r>
    </w:p>
    <w:p w:rsidR="005F2A32" w:rsidRPr="002F5928" w:rsidRDefault="005F2A32" w:rsidP="005F2A32">
      <w:pPr>
        <w:pStyle w:val="a5"/>
        <w:numPr>
          <w:ilvl w:val="0"/>
          <w:numId w:val="23"/>
        </w:numPr>
        <w:spacing w:line="360" w:lineRule="auto"/>
        <w:ind w:right="-283"/>
        <w:jc w:val="both"/>
        <w:rPr>
          <w:szCs w:val="28"/>
        </w:rPr>
      </w:pPr>
      <w:r w:rsidRPr="002F5928">
        <w:rPr>
          <w:szCs w:val="28"/>
        </w:rPr>
        <w:t>комунікативна компетентність педагога в оптимізації корекційно-виховного процесу.</w:t>
      </w:r>
    </w:p>
    <w:p w:rsidR="005F2A32" w:rsidRPr="002F5928" w:rsidRDefault="005F2A32" w:rsidP="005F2A32">
      <w:pPr>
        <w:pStyle w:val="a5"/>
        <w:spacing w:line="360" w:lineRule="auto"/>
        <w:ind w:right="-283"/>
        <w:jc w:val="both"/>
        <w:rPr>
          <w:b/>
          <w:i/>
          <w:szCs w:val="28"/>
        </w:rPr>
      </w:pPr>
      <w:r w:rsidRPr="00203EA6">
        <w:rPr>
          <w:b/>
          <w:i/>
          <w:szCs w:val="28"/>
        </w:rPr>
        <w:lastRenderedPageBreak/>
        <w:t>4.5.</w:t>
      </w:r>
      <w:r>
        <w:rPr>
          <w:b/>
          <w:i/>
          <w:szCs w:val="28"/>
        </w:rPr>
        <w:t xml:space="preserve">4. </w:t>
      </w:r>
      <w:r w:rsidRPr="002F5928">
        <w:rPr>
          <w:b/>
          <w:i/>
          <w:szCs w:val="28"/>
        </w:rPr>
        <w:t>Особистісно-орієнтований виховний вплив і його значення у розвитку дитини з обмеженими можливостями:</w:t>
      </w:r>
    </w:p>
    <w:p w:rsidR="005F2A32" w:rsidRPr="002F5928" w:rsidRDefault="005F2A32" w:rsidP="005F2A32">
      <w:pPr>
        <w:pStyle w:val="a5"/>
        <w:numPr>
          <w:ilvl w:val="0"/>
          <w:numId w:val="23"/>
        </w:numPr>
        <w:spacing w:line="360" w:lineRule="auto"/>
        <w:ind w:right="-283"/>
        <w:jc w:val="both"/>
        <w:rPr>
          <w:szCs w:val="28"/>
        </w:rPr>
      </w:pPr>
      <w:r w:rsidRPr="002F5928">
        <w:rPr>
          <w:szCs w:val="28"/>
        </w:rPr>
        <w:t>сутність особистості у корекційно-виховній перспективі;</w:t>
      </w:r>
    </w:p>
    <w:p w:rsidR="005F2A32" w:rsidRPr="002F5928" w:rsidRDefault="005F2A32" w:rsidP="005F2A32">
      <w:pPr>
        <w:pStyle w:val="a5"/>
        <w:numPr>
          <w:ilvl w:val="0"/>
          <w:numId w:val="23"/>
        </w:numPr>
        <w:spacing w:line="360" w:lineRule="auto"/>
        <w:ind w:right="-283"/>
        <w:jc w:val="both"/>
        <w:rPr>
          <w:szCs w:val="28"/>
        </w:rPr>
      </w:pPr>
      <w:r w:rsidRPr="002F5928">
        <w:rPr>
          <w:szCs w:val="28"/>
        </w:rPr>
        <w:t>виховні інваріанти у розвитку особистості;</w:t>
      </w:r>
    </w:p>
    <w:p w:rsidR="005F2A32" w:rsidRPr="002F5928" w:rsidRDefault="005F2A32" w:rsidP="005F2A32">
      <w:pPr>
        <w:pStyle w:val="a5"/>
        <w:numPr>
          <w:ilvl w:val="0"/>
          <w:numId w:val="23"/>
        </w:numPr>
        <w:spacing w:line="360" w:lineRule="auto"/>
        <w:ind w:right="-283"/>
        <w:jc w:val="both"/>
        <w:rPr>
          <w:szCs w:val="28"/>
        </w:rPr>
      </w:pPr>
      <w:r w:rsidRPr="002F5928">
        <w:rPr>
          <w:szCs w:val="28"/>
        </w:rPr>
        <w:t xml:space="preserve">виховання миролюбності у дітей. </w:t>
      </w:r>
    </w:p>
    <w:p w:rsidR="005F2A32" w:rsidRPr="002F5928" w:rsidRDefault="005F2A32" w:rsidP="005F2A32">
      <w:pPr>
        <w:pStyle w:val="a5"/>
        <w:spacing w:line="360" w:lineRule="auto"/>
        <w:ind w:right="-283"/>
        <w:jc w:val="both"/>
        <w:rPr>
          <w:b/>
          <w:i/>
          <w:szCs w:val="28"/>
        </w:rPr>
      </w:pPr>
      <w:r w:rsidRPr="00203EA6">
        <w:rPr>
          <w:b/>
          <w:i/>
          <w:szCs w:val="28"/>
        </w:rPr>
        <w:t>4.5.</w:t>
      </w:r>
      <w:r>
        <w:rPr>
          <w:b/>
          <w:i/>
          <w:szCs w:val="28"/>
        </w:rPr>
        <w:t xml:space="preserve">5. </w:t>
      </w:r>
      <w:r w:rsidRPr="002F5928">
        <w:rPr>
          <w:b/>
          <w:i/>
          <w:szCs w:val="28"/>
        </w:rPr>
        <w:t>Психолого–педагогічні засади розв'язання соціально–моральних завдань в умовах спеціальних (корекційних) закладів освіти:</w:t>
      </w:r>
    </w:p>
    <w:p w:rsidR="005F2A32" w:rsidRPr="002F5928" w:rsidRDefault="005F2A32" w:rsidP="005F2A32">
      <w:pPr>
        <w:pStyle w:val="a5"/>
        <w:numPr>
          <w:ilvl w:val="0"/>
          <w:numId w:val="20"/>
        </w:numPr>
        <w:tabs>
          <w:tab w:val="clear" w:pos="360"/>
          <w:tab w:val="num" w:pos="1005"/>
        </w:tabs>
        <w:spacing w:line="360" w:lineRule="auto"/>
        <w:ind w:left="1005" w:right="-283"/>
        <w:jc w:val="both"/>
        <w:rPr>
          <w:szCs w:val="28"/>
        </w:rPr>
      </w:pPr>
      <w:r w:rsidRPr="002F5928">
        <w:rPr>
          <w:szCs w:val="28"/>
        </w:rPr>
        <w:t>аргументація у розв'язанні соціально–моральних задач;</w:t>
      </w:r>
    </w:p>
    <w:p w:rsidR="005F2A32" w:rsidRPr="002F5928" w:rsidRDefault="005F2A32" w:rsidP="005F2A32">
      <w:pPr>
        <w:pStyle w:val="a5"/>
        <w:numPr>
          <w:ilvl w:val="0"/>
          <w:numId w:val="20"/>
        </w:numPr>
        <w:tabs>
          <w:tab w:val="clear" w:pos="360"/>
          <w:tab w:val="num" w:pos="1005"/>
        </w:tabs>
        <w:spacing w:line="360" w:lineRule="auto"/>
        <w:ind w:left="1005" w:right="-283"/>
        <w:jc w:val="both"/>
        <w:rPr>
          <w:szCs w:val="28"/>
        </w:rPr>
      </w:pPr>
      <w:r w:rsidRPr="002F5928">
        <w:rPr>
          <w:szCs w:val="28"/>
        </w:rPr>
        <w:t>формування особистісних цінностей, як складових образу “я”, вихованця в процесі  розв'язання соціально–моральних задач;</w:t>
      </w:r>
    </w:p>
    <w:p w:rsidR="005F2A32" w:rsidRPr="002F5928" w:rsidRDefault="005F2A32" w:rsidP="005F2A32">
      <w:pPr>
        <w:pStyle w:val="a5"/>
        <w:numPr>
          <w:ilvl w:val="0"/>
          <w:numId w:val="20"/>
        </w:numPr>
        <w:tabs>
          <w:tab w:val="clear" w:pos="360"/>
          <w:tab w:val="num" w:pos="1005"/>
        </w:tabs>
        <w:spacing w:line="360" w:lineRule="auto"/>
        <w:ind w:left="1005" w:right="-283"/>
        <w:jc w:val="both"/>
        <w:rPr>
          <w:szCs w:val="28"/>
        </w:rPr>
      </w:pPr>
      <w:r w:rsidRPr="002F5928">
        <w:rPr>
          <w:szCs w:val="28"/>
        </w:rPr>
        <w:t>емоції у  розв'язанні соціально–моральної  задачі.</w:t>
      </w:r>
    </w:p>
    <w:p w:rsidR="005F2A32" w:rsidRPr="002F5928" w:rsidRDefault="005F2A32" w:rsidP="005F2A32">
      <w:pPr>
        <w:pStyle w:val="a5"/>
        <w:spacing w:line="360" w:lineRule="auto"/>
        <w:ind w:right="-283"/>
        <w:jc w:val="both"/>
        <w:rPr>
          <w:b/>
          <w:i/>
          <w:szCs w:val="28"/>
        </w:rPr>
      </w:pPr>
      <w:r w:rsidRPr="00203EA6">
        <w:rPr>
          <w:b/>
          <w:i/>
          <w:szCs w:val="28"/>
        </w:rPr>
        <w:t>4.5.</w:t>
      </w:r>
      <w:r>
        <w:rPr>
          <w:b/>
          <w:i/>
          <w:szCs w:val="28"/>
        </w:rPr>
        <w:t xml:space="preserve">6. </w:t>
      </w:r>
      <w:r w:rsidRPr="002F5928">
        <w:rPr>
          <w:b/>
          <w:i/>
          <w:szCs w:val="28"/>
        </w:rPr>
        <w:t>Проблеми сучасного корекційного виховання осіб з вадами у розвитку :</w:t>
      </w:r>
    </w:p>
    <w:p w:rsidR="005F2A32" w:rsidRPr="002F5928" w:rsidRDefault="005F2A32" w:rsidP="005F2A32">
      <w:pPr>
        <w:pStyle w:val="a5"/>
        <w:numPr>
          <w:ilvl w:val="0"/>
          <w:numId w:val="21"/>
        </w:numPr>
        <w:tabs>
          <w:tab w:val="clear" w:pos="360"/>
          <w:tab w:val="num" w:pos="1080"/>
        </w:tabs>
        <w:spacing w:line="360" w:lineRule="auto"/>
        <w:ind w:left="1080" w:right="-283"/>
        <w:jc w:val="both"/>
        <w:rPr>
          <w:szCs w:val="28"/>
        </w:rPr>
      </w:pPr>
      <w:r w:rsidRPr="002F5928">
        <w:rPr>
          <w:szCs w:val="28"/>
        </w:rPr>
        <w:t xml:space="preserve">дискримінаційні методи виховання дітей з обмеженими можливостями; </w:t>
      </w:r>
    </w:p>
    <w:p w:rsidR="005F2A32" w:rsidRPr="002F5928" w:rsidRDefault="005F2A32" w:rsidP="005F2A32">
      <w:pPr>
        <w:pStyle w:val="a5"/>
        <w:numPr>
          <w:ilvl w:val="0"/>
          <w:numId w:val="21"/>
        </w:numPr>
        <w:tabs>
          <w:tab w:val="clear" w:pos="360"/>
          <w:tab w:val="num" w:pos="1080"/>
        </w:tabs>
        <w:spacing w:line="360" w:lineRule="auto"/>
        <w:ind w:left="1080" w:right="-283"/>
        <w:jc w:val="both"/>
        <w:rPr>
          <w:szCs w:val="28"/>
        </w:rPr>
      </w:pPr>
      <w:r w:rsidRPr="002F5928">
        <w:rPr>
          <w:szCs w:val="28"/>
        </w:rPr>
        <w:t>забезпечення корекційного виховного процесу в закладах спеціальної освіти;</w:t>
      </w:r>
    </w:p>
    <w:p w:rsidR="005F2A32" w:rsidRPr="002F5928" w:rsidRDefault="005F2A32" w:rsidP="005F2A32">
      <w:pPr>
        <w:pStyle w:val="a5"/>
        <w:numPr>
          <w:ilvl w:val="0"/>
          <w:numId w:val="21"/>
        </w:numPr>
        <w:tabs>
          <w:tab w:val="clear" w:pos="360"/>
          <w:tab w:val="num" w:pos="1080"/>
        </w:tabs>
        <w:spacing w:line="360" w:lineRule="auto"/>
        <w:ind w:left="1080" w:right="-283"/>
        <w:jc w:val="both"/>
        <w:rPr>
          <w:szCs w:val="28"/>
        </w:rPr>
      </w:pPr>
      <w:r w:rsidRPr="002F5928">
        <w:rPr>
          <w:szCs w:val="28"/>
        </w:rPr>
        <w:t>педагогічна робота соціальних інститутів з батьками вихованця.</w:t>
      </w:r>
    </w:p>
    <w:p w:rsidR="005F2A32" w:rsidRPr="002F5928" w:rsidRDefault="005F2A32" w:rsidP="005F2A32">
      <w:pPr>
        <w:pStyle w:val="a5"/>
        <w:spacing w:line="360" w:lineRule="auto"/>
        <w:ind w:right="-283"/>
        <w:jc w:val="both"/>
        <w:rPr>
          <w:b/>
          <w:i/>
          <w:szCs w:val="28"/>
        </w:rPr>
      </w:pPr>
      <w:r w:rsidRPr="00203EA6">
        <w:rPr>
          <w:b/>
          <w:i/>
          <w:szCs w:val="28"/>
        </w:rPr>
        <w:t>4.5.</w:t>
      </w:r>
      <w:r>
        <w:rPr>
          <w:b/>
          <w:i/>
          <w:szCs w:val="28"/>
        </w:rPr>
        <w:t xml:space="preserve">7. </w:t>
      </w:r>
      <w:r w:rsidRPr="002F5928">
        <w:rPr>
          <w:b/>
          <w:i/>
          <w:szCs w:val="28"/>
        </w:rPr>
        <w:t>Організація виховного колективу в спеціальних (корекційних) закладах освіти:</w:t>
      </w:r>
    </w:p>
    <w:p w:rsidR="005F2A32" w:rsidRPr="002F5928" w:rsidRDefault="005F2A32" w:rsidP="005F2A32">
      <w:pPr>
        <w:pStyle w:val="a5"/>
        <w:numPr>
          <w:ilvl w:val="0"/>
          <w:numId w:val="23"/>
        </w:numPr>
        <w:spacing w:line="360" w:lineRule="auto"/>
        <w:ind w:right="-283"/>
        <w:jc w:val="both"/>
        <w:rPr>
          <w:szCs w:val="28"/>
        </w:rPr>
      </w:pPr>
      <w:r w:rsidRPr="002F5928">
        <w:rPr>
          <w:szCs w:val="28"/>
        </w:rPr>
        <w:t>поняття про колектив, його основні ознаки;</w:t>
      </w:r>
    </w:p>
    <w:p w:rsidR="005F2A32" w:rsidRPr="002F5928" w:rsidRDefault="005F2A32" w:rsidP="005F2A32">
      <w:pPr>
        <w:pStyle w:val="a5"/>
        <w:numPr>
          <w:ilvl w:val="0"/>
          <w:numId w:val="23"/>
        </w:numPr>
        <w:spacing w:line="360" w:lineRule="auto"/>
        <w:ind w:right="-283"/>
        <w:jc w:val="both"/>
        <w:rPr>
          <w:szCs w:val="28"/>
        </w:rPr>
      </w:pPr>
      <w:r w:rsidRPr="002F5928">
        <w:rPr>
          <w:szCs w:val="28"/>
        </w:rPr>
        <w:t>особливості формування дитячого колективу в спеціальних (корекційних) закладах освіти;</w:t>
      </w:r>
    </w:p>
    <w:p w:rsidR="005F2A32" w:rsidRPr="002F5928" w:rsidRDefault="005F2A32" w:rsidP="005F2A32">
      <w:pPr>
        <w:pStyle w:val="a5"/>
        <w:numPr>
          <w:ilvl w:val="0"/>
          <w:numId w:val="23"/>
        </w:numPr>
        <w:spacing w:line="360" w:lineRule="auto"/>
        <w:ind w:right="-283"/>
        <w:jc w:val="both"/>
        <w:rPr>
          <w:szCs w:val="28"/>
        </w:rPr>
      </w:pPr>
      <w:r w:rsidRPr="002F5928">
        <w:rPr>
          <w:szCs w:val="28"/>
        </w:rPr>
        <w:t>створення соціально-психологічного мікроклімату в колективі.</w:t>
      </w:r>
    </w:p>
    <w:p w:rsidR="005F2A32" w:rsidRPr="002F5928" w:rsidRDefault="005F2A32" w:rsidP="005F2A32">
      <w:pPr>
        <w:pStyle w:val="a5"/>
        <w:spacing w:line="360" w:lineRule="auto"/>
        <w:ind w:right="-283"/>
        <w:jc w:val="both"/>
        <w:rPr>
          <w:b/>
          <w:i/>
          <w:szCs w:val="28"/>
          <w:u w:val="single"/>
        </w:rPr>
      </w:pPr>
      <w:r>
        <w:rPr>
          <w:b/>
          <w:i/>
          <w:szCs w:val="28"/>
          <w:u w:val="single"/>
        </w:rPr>
        <w:t>4.6</w:t>
      </w:r>
      <w:r w:rsidRPr="002F5928">
        <w:rPr>
          <w:b/>
          <w:i/>
          <w:szCs w:val="28"/>
          <w:u w:val="single"/>
        </w:rPr>
        <w:t>. Організація життя та діяльності дітей в спеціальних (корекційних) закладах освіти.</w:t>
      </w:r>
    </w:p>
    <w:p w:rsidR="005F2A32" w:rsidRPr="002F5928" w:rsidRDefault="005F2A32" w:rsidP="005F2A32">
      <w:pPr>
        <w:pStyle w:val="a5"/>
        <w:numPr>
          <w:ilvl w:val="2"/>
          <w:numId w:val="34"/>
        </w:numPr>
        <w:spacing w:line="360" w:lineRule="auto"/>
        <w:ind w:right="-283" w:hanging="900"/>
        <w:jc w:val="both"/>
        <w:rPr>
          <w:b/>
          <w:i/>
          <w:szCs w:val="28"/>
        </w:rPr>
      </w:pPr>
      <w:r w:rsidRPr="002F5928">
        <w:rPr>
          <w:b/>
          <w:i/>
          <w:szCs w:val="28"/>
        </w:rPr>
        <w:t>Соціально-педагогічна спрямованість корекційно-виховної роботи з дітьми, що мають вади у розвитку</w:t>
      </w:r>
      <w:r w:rsidRPr="002F5928">
        <w:rPr>
          <w:b/>
          <w:i/>
          <w:szCs w:val="28"/>
          <w:lang w:val="ru-RU"/>
        </w:rPr>
        <w:t>:</w:t>
      </w:r>
    </w:p>
    <w:p w:rsidR="005F2A32" w:rsidRPr="002F5928" w:rsidRDefault="005F2A32" w:rsidP="005F2A32">
      <w:pPr>
        <w:pStyle w:val="a5"/>
        <w:numPr>
          <w:ilvl w:val="0"/>
          <w:numId w:val="25"/>
        </w:numPr>
        <w:spacing w:line="360" w:lineRule="auto"/>
        <w:ind w:right="-283"/>
        <w:jc w:val="both"/>
        <w:rPr>
          <w:szCs w:val="28"/>
        </w:rPr>
      </w:pPr>
      <w:r w:rsidRPr="002F5928">
        <w:rPr>
          <w:szCs w:val="28"/>
        </w:rPr>
        <w:t>сучасні соціальні умови виховання позитивних якостей у дитини з обмеженими можливостями</w:t>
      </w:r>
      <w:r w:rsidRPr="002F5928">
        <w:rPr>
          <w:szCs w:val="28"/>
          <w:lang w:val="ru-RU"/>
        </w:rPr>
        <w:t>;</w:t>
      </w:r>
    </w:p>
    <w:p w:rsidR="005F2A32" w:rsidRPr="002F5928" w:rsidRDefault="005F2A32" w:rsidP="005F2A32">
      <w:pPr>
        <w:pStyle w:val="a5"/>
        <w:numPr>
          <w:ilvl w:val="0"/>
          <w:numId w:val="25"/>
        </w:numPr>
        <w:spacing w:line="360" w:lineRule="auto"/>
        <w:ind w:right="-283"/>
        <w:jc w:val="both"/>
        <w:rPr>
          <w:szCs w:val="28"/>
        </w:rPr>
      </w:pPr>
      <w:r w:rsidRPr="002F5928">
        <w:rPr>
          <w:szCs w:val="28"/>
        </w:rPr>
        <w:t>підготовка дитини з вадами у розвитку до самостійного життя, суспільно-трудової  діяльності в природно-соціальному оточенні</w:t>
      </w:r>
      <w:r w:rsidRPr="002F5928">
        <w:rPr>
          <w:szCs w:val="28"/>
          <w:lang w:val="ru-RU"/>
        </w:rPr>
        <w:t>.</w:t>
      </w:r>
    </w:p>
    <w:p w:rsidR="005F2A32" w:rsidRPr="002F5928" w:rsidRDefault="005F2A32" w:rsidP="005F2A32">
      <w:pPr>
        <w:pStyle w:val="a5"/>
        <w:numPr>
          <w:ilvl w:val="2"/>
          <w:numId w:val="34"/>
        </w:numPr>
        <w:tabs>
          <w:tab w:val="clear" w:pos="900"/>
          <w:tab w:val="num" w:pos="720"/>
        </w:tabs>
        <w:spacing w:line="360" w:lineRule="auto"/>
        <w:ind w:left="720" w:right="-283"/>
        <w:jc w:val="both"/>
        <w:rPr>
          <w:b/>
          <w:i/>
          <w:szCs w:val="28"/>
        </w:rPr>
      </w:pPr>
      <w:r w:rsidRPr="002F5928">
        <w:rPr>
          <w:b/>
          <w:i/>
          <w:szCs w:val="28"/>
        </w:rPr>
        <w:lastRenderedPageBreak/>
        <w:t>Організація і проведення самопідготовки в умовах спеціальних (корекційних) закладів освіти</w:t>
      </w:r>
      <w:r w:rsidRPr="002F5928">
        <w:rPr>
          <w:b/>
          <w:i/>
          <w:szCs w:val="28"/>
          <w:lang w:val="ru-RU"/>
        </w:rPr>
        <w:t>:</w:t>
      </w:r>
    </w:p>
    <w:p w:rsidR="005F2A32" w:rsidRPr="002F5928" w:rsidRDefault="005F2A32" w:rsidP="005F2A32">
      <w:pPr>
        <w:pStyle w:val="a5"/>
        <w:numPr>
          <w:ilvl w:val="0"/>
          <w:numId w:val="26"/>
        </w:numPr>
        <w:spacing w:line="360" w:lineRule="auto"/>
        <w:ind w:right="-283"/>
        <w:jc w:val="both"/>
        <w:rPr>
          <w:szCs w:val="28"/>
        </w:rPr>
      </w:pPr>
      <w:r w:rsidRPr="002F5928">
        <w:rPr>
          <w:szCs w:val="28"/>
        </w:rPr>
        <w:t>підготовка дітей до виконання домашніх завдань</w:t>
      </w:r>
      <w:r w:rsidRPr="002F5928">
        <w:rPr>
          <w:szCs w:val="28"/>
          <w:lang w:val="ru-RU"/>
        </w:rPr>
        <w:t>;</w:t>
      </w:r>
    </w:p>
    <w:p w:rsidR="005F2A32" w:rsidRPr="002F5928" w:rsidRDefault="005F2A32" w:rsidP="005F2A32">
      <w:pPr>
        <w:pStyle w:val="a5"/>
        <w:numPr>
          <w:ilvl w:val="0"/>
          <w:numId w:val="26"/>
        </w:numPr>
        <w:spacing w:line="360" w:lineRule="auto"/>
        <w:ind w:right="-283"/>
        <w:jc w:val="both"/>
        <w:rPr>
          <w:szCs w:val="28"/>
        </w:rPr>
      </w:pPr>
      <w:r w:rsidRPr="002F5928">
        <w:rPr>
          <w:szCs w:val="28"/>
        </w:rPr>
        <w:t>індивідуалізація виконання поставлених завдань</w:t>
      </w:r>
      <w:r w:rsidRPr="002F5928">
        <w:rPr>
          <w:szCs w:val="28"/>
          <w:lang w:val="ru-RU"/>
        </w:rPr>
        <w:t>;</w:t>
      </w:r>
    </w:p>
    <w:p w:rsidR="005F2A32" w:rsidRPr="002F5928" w:rsidRDefault="005F2A32" w:rsidP="005F2A32">
      <w:pPr>
        <w:pStyle w:val="a5"/>
        <w:numPr>
          <w:ilvl w:val="0"/>
          <w:numId w:val="26"/>
        </w:numPr>
        <w:spacing w:line="360" w:lineRule="auto"/>
        <w:ind w:right="-283"/>
        <w:jc w:val="both"/>
        <w:rPr>
          <w:szCs w:val="28"/>
        </w:rPr>
      </w:pPr>
      <w:r w:rsidRPr="002F5928">
        <w:rPr>
          <w:szCs w:val="28"/>
        </w:rPr>
        <w:t>роль вихователя в організації самопідготовки</w:t>
      </w:r>
      <w:r w:rsidRPr="002F5928">
        <w:rPr>
          <w:szCs w:val="28"/>
          <w:lang w:val="ru-RU"/>
        </w:rPr>
        <w:t>.</w:t>
      </w:r>
    </w:p>
    <w:p w:rsidR="005F2A32" w:rsidRPr="002F5928" w:rsidRDefault="005F2A32" w:rsidP="005F2A32">
      <w:pPr>
        <w:pStyle w:val="a5"/>
        <w:numPr>
          <w:ilvl w:val="2"/>
          <w:numId w:val="34"/>
        </w:numPr>
        <w:tabs>
          <w:tab w:val="clear" w:pos="900"/>
          <w:tab w:val="num" w:pos="720"/>
        </w:tabs>
        <w:spacing w:line="360" w:lineRule="auto"/>
        <w:ind w:right="-283" w:hanging="900"/>
        <w:jc w:val="both"/>
        <w:rPr>
          <w:b/>
          <w:i/>
          <w:szCs w:val="28"/>
        </w:rPr>
      </w:pPr>
      <w:r w:rsidRPr="002F5928">
        <w:rPr>
          <w:b/>
          <w:i/>
          <w:szCs w:val="28"/>
        </w:rPr>
        <w:t>Загальна характеристика проведення групових форм виховної роботи в умовах спеціальних (корекційних) закладів освіти</w:t>
      </w:r>
      <w:r w:rsidRPr="002F5928">
        <w:rPr>
          <w:b/>
          <w:i/>
          <w:szCs w:val="28"/>
          <w:lang w:val="ru-RU"/>
        </w:rPr>
        <w:t>:</w:t>
      </w:r>
    </w:p>
    <w:p w:rsidR="005F2A32" w:rsidRPr="002F5928" w:rsidRDefault="005F2A32" w:rsidP="005F2A32">
      <w:pPr>
        <w:pStyle w:val="a5"/>
        <w:numPr>
          <w:ilvl w:val="0"/>
          <w:numId w:val="27"/>
        </w:numPr>
        <w:spacing w:line="360" w:lineRule="auto"/>
        <w:ind w:right="-283"/>
        <w:jc w:val="both"/>
        <w:rPr>
          <w:szCs w:val="28"/>
        </w:rPr>
      </w:pPr>
      <w:r w:rsidRPr="002F5928">
        <w:rPr>
          <w:szCs w:val="28"/>
        </w:rPr>
        <w:t>корекційні можливості групових форм виховної роботи</w:t>
      </w:r>
      <w:r w:rsidRPr="002F5928">
        <w:rPr>
          <w:szCs w:val="28"/>
          <w:lang w:val="ru-RU"/>
        </w:rPr>
        <w:t>;</w:t>
      </w:r>
    </w:p>
    <w:p w:rsidR="005F2A32" w:rsidRPr="002F5928" w:rsidRDefault="005F2A32" w:rsidP="005F2A32">
      <w:pPr>
        <w:pStyle w:val="a5"/>
        <w:numPr>
          <w:ilvl w:val="0"/>
          <w:numId w:val="27"/>
        </w:numPr>
        <w:spacing w:line="360" w:lineRule="auto"/>
        <w:ind w:right="-283"/>
        <w:jc w:val="both"/>
        <w:rPr>
          <w:szCs w:val="28"/>
        </w:rPr>
      </w:pPr>
      <w:r w:rsidRPr="002F5928">
        <w:rPr>
          <w:szCs w:val="28"/>
        </w:rPr>
        <w:t>види групових форм виховної роботи</w:t>
      </w:r>
      <w:r w:rsidRPr="002F5928">
        <w:rPr>
          <w:szCs w:val="28"/>
          <w:lang w:val="ru-RU"/>
        </w:rPr>
        <w:t>;</w:t>
      </w:r>
    </w:p>
    <w:p w:rsidR="005F2A32" w:rsidRPr="002F5928" w:rsidRDefault="005F2A32" w:rsidP="005F2A32">
      <w:pPr>
        <w:pStyle w:val="a5"/>
        <w:numPr>
          <w:ilvl w:val="0"/>
          <w:numId w:val="27"/>
        </w:numPr>
        <w:spacing w:line="360" w:lineRule="auto"/>
        <w:ind w:right="-283"/>
        <w:jc w:val="both"/>
        <w:rPr>
          <w:szCs w:val="28"/>
        </w:rPr>
      </w:pPr>
      <w:r w:rsidRPr="002F5928">
        <w:rPr>
          <w:szCs w:val="28"/>
        </w:rPr>
        <w:t>виховний вплив  колективу на формування особистості дитини з обмеженими можливостями.</w:t>
      </w:r>
    </w:p>
    <w:p w:rsidR="005F2A32" w:rsidRPr="002F5928" w:rsidRDefault="005F2A32" w:rsidP="005F2A32">
      <w:pPr>
        <w:pStyle w:val="a5"/>
        <w:numPr>
          <w:ilvl w:val="2"/>
          <w:numId w:val="34"/>
        </w:numPr>
        <w:tabs>
          <w:tab w:val="clear" w:pos="900"/>
          <w:tab w:val="num" w:pos="720"/>
        </w:tabs>
        <w:spacing w:line="360" w:lineRule="auto"/>
        <w:ind w:left="720" w:right="-283"/>
        <w:jc w:val="both"/>
        <w:rPr>
          <w:b/>
          <w:i/>
          <w:szCs w:val="28"/>
        </w:rPr>
      </w:pPr>
      <w:r w:rsidRPr="002F5928">
        <w:rPr>
          <w:b/>
          <w:i/>
          <w:szCs w:val="28"/>
        </w:rPr>
        <w:t>Організація діяльності дітей з обмеженими можливостями у гуртковій роботі</w:t>
      </w:r>
      <w:r w:rsidRPr="002F5928">
        <w:rPr>
          <w:b/>
          <w:i/>
          <w:szCs w:val="28"/>
          <w:lang w:val="ru-RU"/>
        </w:rPr>
        <w:t>:</w:t>
      </w:r>
    </w:p>
    <w:p w:rsidR="005F2A32" w:rsidRPr="002F5928" w:rsidRDefault="005F2A32" w:rsidP="005F2A32">
      <w:pPr>
        <w:pStyle w:val="a5"/>
        <w:numPr>
          <w:ilvl w:val="0"/>
          <w:numId w:val="28"/>
        </w:numPr>
        <w:spacing w:line="360" w:lineRule="auto"/>
        <w:ind w:right="-283"/>
        <w:jc w:val="both"/>
        <w:rPr>
          <w:szCs w:val="28"/>
        </w:rPr>
      </w:pPr>
      <w:r w:rsidRPr="002F5928">
        <w:rPr>
          <w:szCs w:val="28"/>
        </w:rPr>
        <w:t>корекційно-спрямовуюча роль гуртка, його завдання</w:t>
      </w:r>
      <w:r w:rsidRPr="002F5928">
        <w:rPr>
          <w:szCs w:val="28"/>
          <w:lang w:val="ru-RU"/>
        </w:rPr>
        <w:t>;</w:t>
      </w:r>
    </w:p>
    <w:p w:rsidR="005F2A32" w:rsidRPr="002F5928" w:rsidRDefault="005F2A32" w:rsidP="005F2A32">
      <w:pPr>
        <w:pStyle w:val="a5"/>
        <w:numPr>
          <w:ilvl w:val="0"/>
          <w:numId w:val="28"/>
        </w:numPr>
        <w:spacing w:line="360" w:lineRule="auto"/>
        <w:ind w:right="-283"/>
        <w:jc w:val="both"/>
        <w:rPr>
          <w:szCs w:val="28"/>
        </w:rPr>
      </w:pPr>
      <w:r w:rsidRPr="002F5928">
        <w:rPr>
          <w:szCs w:val="28"/>
        </w:rPr>
        <w:t>види гурткової діяльності в умовах спеціальних (корекційних) закладів освіти</w:t>
      </w:r>
      <w:r w:rsidRPr="002F5928">
        <w:rPr>
          <w:szCs w:val="28"/>
          <w:lang w:val="ru-RU"/>
        </w:rPr>
        <w:t>;</w:t>
      </w:r>
    </w:p>
    <w:p w:rsidR="005F2A32" w:rsidRPr="002F5928" w:rsidRDefault="005F2A32" w:rsidP="005F2A32">
      <w:pPr>
        <w:pStyle w:val="a5"/>
        <w:numPr>
          <w:ilvl w:val="0"/>
          <w:numId w:val="28"/>
        </w:numPr>
        <w:spacing w:line="360" w:lineRule="auto"/>
        <w:ind w:right="-283"/>
        <w:jc w:val="both"/>
        <w:rPr>
          <w:szCs w:val="28"/>
        </w:rPr>
      </w:pPr>
      <w:r w:rsidRPr="002F5928">
        <w:rPr>
          <w:szCs w:val="28"/>
        </w:rPr>
        <w:t>планування гурткової роботи спеціальних (корекційних) закладів освіти.</w:t>
      </w:r>
    </w:p>
    <w:p w:rsidR="005F2A32" w:rsidRPr="002F5928" w:rsidRDefault="005F2A32" w:rsidP="005F2A32">
      <w:pPr>
        <w:pStyle w:val="a5"/>
        <w:numPr>
          <w:ilvl w:val="2"/>
          <w:numId w:val="34"/>
        </w:numPr>
        <w:tabs>
          <w:tab w:val="clear" w:pos="900"/>
          <w:tab w:val="num" w:pos="720"/>
        </w:tabs>
        <w:spacing w:line="360" w:lineRule="auto"/>
        <w:ind w:left="720" w:right="-283"/>
        <w:jc w:val="both"/>
        <w:rPr>
          <w:b/>
          <w:i/>
          <w:szCs w:val="28"/>
        </w:rPr>
      </w:pPr>
      <w:r w:rsidRPr="002F5928">
        <w:rPr>
          <w:b/>
          <w:i/>
          <w:szCs w:val="28"/>
        </w:rPr>
        <w:t>Гра, як засіб корекційно-виховного впливу на дитину з обмеженими можливостями</w:t>
      </w:r>
      <w:r w:rsidRPr="002F5928">
        <w:rPr>
          <w:b/>
          <w:i/>
          <w:szCs w:val="28"/>
          <w:lang w:val="ru-RU"/>
        </w:rPr>
        <w:t>:</w:t>
      </w:r>
    </w:p>
    <w:p w:rsidR="005F2A32" w:rsidRPr="002F5928" w:rsidRDefault="005F2A32" w:rsidP="005F2A32">
      <w:pPr>
        <w:pStyle w:val="a5"/>
        <w:numPr>
          <w:ilvl w:val="0"/>
          <w:numId w:val="29"/>
        </w:numPr>
        <w:spacing w:line="360" w:lineRule="auto"/>
        <w:ind w:right="-283"/>
        <w:jc w:val="both"/>
        <w:rPr>
          <w:szCs w:val="28"/>
          <w:lang w:val="ru-RU"/>
        </w:rPr>
      </w:pPr>
      <w:r w:rsidRPr="002F5928">
        <w:rPr>
          <w:szCs w:val="28"/>
        </w:rPr>
        <w:t>походження та сутність гри</w:t>
      </w:r>
      <w:r w:rsidRPr="002F5928">
        <w:rPr>
          <w:szCs w:val="28"/>
          <w:lang w:val="ru-RU"/>
        </w:rPr>
        <w:t>;</w:t>
      </w:r>
    </w:p>
    <w:p w:rsidR="005F2A32" w:rsidRPr="002F5928" w:rsidRDefault="005F2A32" w:rsidP="005F2A32">
      <w:pPr>
        <w:pStyle w:val="a5"/>
        <w:numPr>
          <w:ilvl w:val="0"/>
          <w:numId w:val="29"/>
        </w:numPr>
        <w:spacing w:line="360" w:lineRule="auto"/>
        <w:ind w:right="-283"/>
        <w:jc w:val="both"/>
        <w:rPr>
          <w:szCs w:val="28"/>
          <w:lang w:val="ru-RU"/>
        </w:rPr>
      </w:pPr>
      <w:r w:rsidRPr="002F5928">
        <w:rPr>
          <w:szCs w:val="28"/>
        </w:rPr>
        <w:t>класифікація дитячих ігор</w:t>
      </w:r>
      <w:r w:rsidRPr="002F5928">
        <w:rPr>
          <w:szCs w:val="28"/>
          <w:lang w:val="ru-RU"/>
        </w:rPr>
        <w:t>;</w:t>
      </w:r>
    </w:p>
    <w:p w:rsidR="005F2A32" w:rsidRPr="002F5928" w:rsidRDefault="005F2A32" w:rsidP="005F2A32">
      <w:pPr>
        <w:pStyle w:val="a5"/>
        <w:numPr>
          <w:ilvl w:val="0"/>
          <w:numId w:val="29"/>
        </w:numPr>
        <w:spacing w:line="360" w:lineRule="auto"/>
        <w:ind w:right="-283"/>
        <w:jc w:val="both"/>
        <w:rPr>
          <w:szCs w:val="28"/>
          <w:lang w:val="ru-RU"/>
        </w:rPr>
      </w:pPr>
      <w:r w:rsidRPr="002F5928">
        <w:rPr>
          <w:szCs w:val="28"/>
        </w:rPr>
        <w:t>іграшка</w:t>
      </w:r>
      <w:r w:rsidRPr="002F5928">
        <w:rPr>
          <w:szCs w:val="28"/>
          <w:lang w:val="ru-RU"/>
        </w:rPr>
        <w:t>;</w:t>
      </w:r>
    </w:p>
    <w:p w:rsidR="005F2A32" w:rsidRPr="002F5928" w:rsidRDefault="005F2A32" w:rsidP="005F2A32">
      <w:pPr>
        <w:pStyle w:val="a5"/>
        <w:numPr>
          <w:ilvl w:val="0"/>
          <w:numId w:val="29"/>
        </w:numPr>
        <w:spacing w:line="360" w:lineRule="auto"/>
        <w:ind w:right="-283"/>
        <w:jc w:val="both"/>
        <w:rPr>
          <w:szCs w:val="28"/>
          <w:lang w:val="ru-RU"/>
        </w:rPr>
      </w:pPr>
      <w:r w:rsidRPr="002F5928">
        <w:rPr>
          <w:szCs w:val="28"/>
        </w:rPr>
        <w:t>ігрова діяльність дітей з обмеженими можливостями</w:t>
      </w:r>
      <w:r w:rsidRPr="002F5928">
        <w:rPr>
          <w:szCs w:val="28"/>
          <w:lang w:val="ru-RU"/>
        </w:rPr>
        <w:t>;</w:t>
      </w:r>
    </w:p>
    <w:p w:rsidR="005F2A32" w:rsidRPr="002F5928" w:rsidRDefault="005F2A32" w:rsidP="005F2A32">
      <w:pPr>
        <w:pStyle w:val="a5"/>
        <w:numPr>
          <w:ilvl w:val="2"/>
          <w:numId w:val="34"/>
        </w:numPr>
        <w:tabs>
          <w:tab w:val="clear" w:pos="900"/>
          <w:tab w:val="num" w:pos="720"/>
        </w:tabs>
        <w:spacing w:line="360" w:lineRule="auto"/>
        <w:ind w:left="720" w:right="-283"/>
        <w:jc w:val="both"/>
        <w:rPr>
          <w:b/>
          <w:i/>
          <w:szCs w:val="28"/>
        </w:rPr>
      </w:pPr>
      <w:r w:rsidRPr="002F5928">
        <w:rPr>
          <w:b/>
          <w:i/>
          <w:szCs w:val="28"/>
        </w:rPr>
        <w:t>Організація та проведення ігрової діяльності з дітьми</w:t>
      </w:r>
      <w:r w:rsidRPr="002F5928">
        <w:rPr>
          <w:b/>
          <w:i/>
          <w:szCs w:val="28"/>
          <w:lang w:val="ru-RU"/>
        </w:rPr>
        <w:t>:</w:t>
      </w:r>
    </w:p>
    <w:p w:rsidR="005F2A32" w:rsidRPr="002F5928" w:rsidRDefault="005F2A32" w:rsidP="005F2A32">
      <w:pPr>
        <w:pStyle w:val="a5"/>
        <w:numPr>
          <w:ilvl w:val="0"/>
          <w:numId w:val="30"/>
        </w:numPr>
        <w:spacing w:line="360" w:lineRule="auto"/>
        <w:ind w:right="-283"/>
        <w:jc w:val="both"/>
        <w:rPr>
          <w:szCs w:val="28"/>
        </w:rPr>
      </w:pPr>
      <w:r w:rsidRPr="002F5928">
        <w:rPr>
          <w:szCs w:val="28"/>
        </w:rPr>
        <w:t>роль і значення  ігор у корекційно-виховному процесі  спеціальних (корекційних) закладів освіти</w:t>
      </w:r>
      <w:r w:rsidRPr="002F5928">
        <w:rPr>
          <w:szCs w:val="28"/>
          <w:lang w:val="ru-RU"/>
        </w:rPr>
        <w:t>;</w:t>
      </w:r>
    </w:p>
    <w:p w:rsidR="005F2A32" w:rsidRPr="002F5928" w:rsidRDefault="005F2A32" w:rsidP="005F2A32">
      <w:pPr>
        <w:pStyle w:val="a5"/>
        <w:numPr>
          <w:ilvl w:val="0"/>
          <w:numId w:val="30"/>
        </w:numPr>
        <w:spacing w:line="360" w:lineRule="auto"/>
        <w:ind w:right="-283"/>
        <w:jc w:val="both"/>
        <w:rPr>
          <w:szCs w:val="28"/>
        </w:rPr>
      </w:pPr>
      <w:r w:rsidRPr="002F5928">
        <w:rPr>
          <w:szCs w:val="28"/>
        </w:rPr>
        <w:t>види і характер дитячих ігор у вихованні дітей різних вікових груп</w:t>
      </w:r>
      <w:r w:rsidRPr="002F5928">
        <w:rPr>
          <w:szCs w:val="28"/>
          <w:lang w:val="ru-RU"/>
        </w:rPr>
        <w:t>;</w:t>
      </w:r>
    </w:p>
    <w:p w:rsidR="005F2A32" w:rsidRPr="002F5928" w:rsidRDefault="005F2A32" w:rsidP="005F2A32">
      <w:pPr>
        <w:pStyle w:val="a5"/>
        <w:numPr>
          <w:ilvl w:val="0"/>
          <w:numId w:val="30"/>
        </w:numPr>
        <w:spacing w:line="360" w:lineRule="auto"/>
        <w:ind w:right="-283"/>
        <w:jc w:val="both"/>
        <w:rPr>
          <w:szCs w:val="28"/>
        </w:rPr>
      </w:pPr>
      <w:r w:rsidRPr="002F5928">
        <w:rPr>
          <w:szCs w:val="28"/>
        </w:rPr>
        <w:t>планування ігрової діяльності у позаурочній корекційно-виховній роботі спеціальних закладів освіти.</w:t>
      </w:r>
    </w:p>
    <w:p w:rsidR="005F2A32" w:rsidRPr="002F5928" w:rsidRDefault="005F2A32" w:rsidP="005F2A32">
      <w:pPr>
        <w:pStyle w:val="a5"/>
        <w:numPr>
          <w:ilvl w:val="2"/>
          <w:numId w:val="34"/>
        </w:numPr>
        <w:tabs>
          <w:tab w:val="clear" w:pos="900"/>
        </w:tabs>
        <w:spacing w:line="360" w:lineRule="auto"/>
        <w:ind w:left="720" w:right="-283"/>
        <w:jc w:val="both"/>
        <w:rPr>
          <w:b/>
          <w:i/>
          <w:szCs w:val="28"/>
        </w:rPr>
      </w:pPr>
      <w:r w:rsidRPr="002F5928">
        <w:rPr>
          <w:b/>
          <w:i/>
          <w:szCs w:val="28"/>
        </w:rPr>
        <w:t>Методика проведення бесіди з  дітьми, що мають вади у розвитку</w:t>
      </w:r>
      <w:r w:rsidRPr="002F5928">
        <w:rPr>
          <w:b/>
          <w:i/>
          <w:szCs w:val="28"/>
          <w:lang w:val="ru-RU"/>
        </w:rPr>
        <w:t>:</w:t>
      </w:r>
    </w:p>
    <w:p w:rsidR="005F2A32" w:rsidRPr="002F5928" w:rsidRDefault="005F2A32" w:rsidP="005F2A32">
      <w:pPr>
        <w:pStyle w:val="a5"/>
        <w:numPr>
          <w:ilvl w:val="0"/>
          <w:numId w:val="31"/>
        </w:numPr>
        <w:spacing w:line="360" w:lineRule="auto"/>
        <w:ind w:right="-283"/>
        <w:jc w:val="both"/>
        <w:rPr>
          <w:szCs w:val="28"/>
        </w:rPr>
      </w:pPr>
      <w:r w:rsidRPr="002F5928">
        <w:rPr>
          <w:szCs w:val="28"/>
        </w:rPr>
        <w:lastRenderedPageBreak/>
        <w:t>корекційно-виховне значення бесіди у вихованні дитини з обмеженими можливостями</w:t>
      </w:r>
      <w:r w:rsidRPr="002F5928">
        <w:rPr>
          <w:szCs w:val="28"/>
          <w:lang w:val="ru-RU"/>
        </w:rPr>
        <w:t>;</w:t>
      </w:r>
    </w:p>
    <w:p w:rsidR="005F2A32" w:rsidRPr="002F5928" w:rsidRDefault="005F2A32" w:rsidP="005F2A32">
      <w:pPr>
        <w:pStyle w:val="a5"/>
        <w:numPr>
          <w:ilvl w:val="0"/>
          <w:numId w:val="31"/>
        </w:numPr>
        <w:spacing w:line="360" w:lineRule="auto"/>
        <w:ind w:right="-283"/>
        <w:jc w:val="both"/>
        <w:rPr>
          <w:szCs w:val="28"/>
        </w:rPr>
      </w:pPr>
      <w:r w:rsidRPr="002F5928">
        <w:rPr>
          <w:szCs w:val="28"/>
        </w:rPr>
        <w:t>структура бесіди</w:t>
      </w:r>
      <w:r w:rsidRPr="002F5928">
        <w:rPr>
          <w:szCs w:val="28"/>
          <w:lang w:val="ru-RU"/>
        </w:rPr>
        <w:t>;</w:t>
      </w:r>
    </w:p>
    <w:p w:rsidR="005F2A32" w:rsidRPr="002F5928" w:rsidRDefault="005F2A32" w:rsidP="005F2A32">
      <w:pPr>
        <w:pStyle w:val="a5"/>
        <w:numPr>
          <w:ilvl w:val="0"/>
          <w:numId w:val="31"/>
        </w:numPr>
        <w:spacing w:line="360" w:lineRule="auto"/>
        <w:ind w:right="-283"/>
        <w:jc w:val="both"/>
        <w:rPr>
          <w:szCs w:val="28"/>
        </w:rPr>
      </w:pPr>
      <w:r w:rsidRPr="002F5928">
        <w:rPr>
          <w:szCs w:val="28"/>
        </w:rPr>
        <w:t>тематика та види бесід у позакласній виховній роботі з дітьми, що мають проблеми у розвитку.</w:t>
      </w:r>
    </w:p>
    <w:p w:rsidR="005F2A32" w:rsidRPr="002F5928" w:rsidRDefault="005F2A32" w:rsidP="005F2A32">
      <w:pPr>
        <w:pStyle w:val="a5"/>
        <w:numPr>
          <w:ilvl w:val="2"/>
          <w:numId w:val="34"/>
        </w:numPr>
        <w:tabs>
          <w:tab w:val="clear" w:pos="900"/>
          <w:tab w:val="num" w:pos="720"/>
        </w:tabs>
        <w:spacing w:line="360" w:lineRule="auto"/>
        <w:ind w:left="720" w:right="-283"/>
        <w:jc w:val="both"/>
        <w:rPr>
          <w:b/>
          <w:i/>
          <w:szCs w:val="28"/>
        </w:rPr>
      </w:pPr>
      <w:r w:rsidRPr="002F5928">
        <w:rPr>
          <w:b/>
          <w:i/>
          <w:szCs w:val="28"/>
        </w:rPr>
        <w:t>Методика проведення екскурсії</w:t>
      </w:r>
      <w:r w:rsidRPr="002F5928">
        <w:rPr>
          <w:b/>
          <w:i/>
          <w:szCs w:val="28"/>
          <w:lang w:val="ru-RU"/>
        </w:rPr>
        <w:t>:</w:t>
      </w:r>
    </w:p>
    <w:p w:rsidR="005F2A32" w:rsidRPr="002F5928" w:rsidRDefault="005F2A32" w:rsidP="005F2A32">
      <w:pPr>
        <w:pStyle w:val="a5"/>
        <w:numPr>
          <w:ilvl w:val="0"/>
          <w:numId w:val="31"/>
        </w:numPr>
        <w:spacing w:line="360" w:lineRule="auto"/>
        <w:ind w:right="-283"/>
        <w:jc w:val="both"/>
        <w:rPr>
          <w:szCs w:val="28"/>
          <w:lang w:val="ru-RU"/>
        </w:rPr>
      </w:pPr>
      <w:r w:rsidRPr="002F5928">
        <w:rPr>
          <w:szCs w:val="28"/>
        </w:rPr>
        <w:t>організація проведення екскурсії (складання плану)</w:t>
      </w:r>
      <w:r w:rsidRPr="002F5928">
        <w:rPr>
          <w:szCs w:val="28"/>
          <w:lang w:val="ru-RU"/>
        </w:rPr>
        <w:t>;</w:t>
      </w:r>
    </w:p>
    <w:p w:rsidR="005F2A32" w:rsidRPr="002F5928" w:rsidRDefault="005F2A32" w:rsidP="005F2A32">
      <w:pPr>
        <w:pStyle w:val="a5"/>
        <w:numPr>
          <w:ilvl w:val="0"/>
          <w:numId w:val="31"/>
        </w:numPr>
        <w:spacing w:line="360" w:lineRule="auto"/>
        <w:ind w:right="-283"/>
        <w:jc w:val="both"/>
        <w:rPr>
          <w:szCs w:val="28"/>
          <w:lang w:val="ru-RU"/>
        </w:rPr>
      </w:pPr>
      <w:r w:rsidRPr="002F5928">
        <w:rPr>
          <w:szCs w:val="28"/>
        </w:rPr>
        <w:t>види екскурсії</w:t>
      </w:r>
      <w:r w:rsidRPr="002F5928">
        <w:rPr>
          <w:szCs w:val="28"/>
          <w:lang w:val="ru-RU"/>
        </w:rPr>
        <w:t>;</w:t>
      </w:r>
    </w:p>
    <w:p w:rsidR="005F2A32" w:rsidRPr="002F5928" w:rsidRDefault="005F2A32" w:rsidP="005F2A32">
      <w:pPr>
        <w:pStyle w:val="a5"/>
        <w:numPr>
          <w:ilvl w:val="0"/>
          <w:numId w:val="31"/>
        </w:numPr>
        <w:spacing w:line="360" w:lineRule="auto"/>
        <w:ind w:right="-283"/>
        <w:jc w:val="both"/>
        <w:rPr>
          <w:szCs w:val="28"/>
          <w:lang w:val="ru-RU"/>
        </w:rPr>
      </w:pPr>
      <w:r w:rsidRPr="002F5928">
        <w:rPr>
          <w:szCs w:val="28"/>
        </w:rPr>
        <w:t>підсумки проведення екскурсії.</w:t>
      </w:r>
    </w:p>
    <w:p w:rsidR="005F2A32" w:rsidRPr="002F5928" w:rsidRDefault="005F2A32" w:rsidP="005F2A32">
      <w:pPr>
        <w:pStyle w:val="a5"/>
        <w:numPr>
          <w:ilvl w:val="2"/>
          <w:numId w:val="34"/>
        </w:numPr>
        <w:tabs>
          <w:tab w:val="clear" w:pos="900"/>
          <w:tab w:val="num" w:pos="720"/>
        </w:tabs>
        <w:spacing w:line="360" w:lineRule="auto"/>
        <w:ind w:left="720" w:right="-283"/>
        <w:jc w:val="both"/>
        <w:rPr>
          <w:b/>
          <w:i/>
          <w:szCs w:val="28"/>
        </w:rPr>
      </w:pPr>
      <w:r w:rsidRPr="002F5928">
        <w:rPr>
          <w:b/>
          <w:i/>
          <w:szCs w:val="28"/>
        </w:rPr>
        <w:t>Профорієнтаційна робота вихователя в умовах спеціальних (корекційних) закладів освіти</w:t>
      </w:r>
      <w:r w:rsidRPr="002F5928">
        <w:rPr>
          <w:b/>
          <w:i/>
          <w:szCs w:val="28"/>
          <w:lang w:val="ru-RU"/>
        </w:rPr>
        <w:t>:</w:t>
      </w:r>
    </w:p>
    <w:p w:rsidR="005F2A32" w:rsidRPr="002F5928" w:rsidRDefault="005F2A32" w:rsidP="005F2A32">
      <w:pPr>
        <w:pStyle w:val="a5"/>
        <w:numPr>
          <w:ilvl w:val="0"/>
          <w:numId w:val="32"/>
        </w:numPr>
        <w:spacing w:line="360" w:lineRule="auto"/>
        <w:ind w:right="-283"/>
        <w:jc w:val="both"/>
        <w:rPr>
          <w:szCs w:val="28"/>
        </w:rPr>
      </w:pPr>
      <w:proofErr w:type="spellStart"/>
      <w:r w:rsidRPr="002F5928">
        <w:rPr>
          <w:szCs w:val="28"/>
          <w:lang w:val="ru-RU"/>
        </w:rPr>
        <w:t>зміст</w:t>
      </w:r>
      <w:proofErr w:type="spellEnd"/>
      <w:r w:rsidRPr="002F5928">
        <w:rPr>
          <w:szCs w:val="28"/>
          <w:lang w:val="ru-RU"/>
        </w:rPr>
        <w:t xml:space="preserve"> і </w:t>
      </w:r>
      <w:proofErr w:type="spellStart"/>
      <w:r w:rsidRPr="002F5928">
        <w:rPr>
          <w:szCs w:val="28"/>
          <w:lang w:val="ru-RU"/>
        </w:rPr>
        <w:t>форми</w:t>
      </w:r>
      <w:proofErr w:type="spellEnd"/>
      <w:r w:rsidRPr="002F5928">
        <w:rPr>
          <w:szCs w:val="28"/>
          <w:lang w:val="ru-RU"/>
        </w:rPr>
        <w:t xml:space="preserve"> </w:t>
      </w:r>
      <w:proofErr w:type="spellStart"/>
      <w:r w:rsidRPr="002F5928">
        <w:rPr>
          <w:szCs w:val="28"/>
          <w:lang w:val="ru-RU"/>
        </w:rPr>
        <w:t>профорієнтаційної</w:t>
      </w:r>
      <w:proofErr w:type="spellEnd"/>
      <w:r w:rsidRPr="002F5928">
        <w:rPr>
          <w:szCs w:val="28"/>
          <w:lang w:val="ru-RU"/>
        </w:rPr>
        <w:t xml:space="preserve"> </w:t>
      </w:r>
      <w:proofErr w:type="spellStart"/>
      <w:proofErr w:type="gramStart"/>
      <w:r w:rsidRPr="002F5928">
        <w:rPr>
          <w:szCs w:val="28"/>
          <w:lang w:val="ru-RU"/>
        </w:rPr>
        <w:t>роботи</w:t>
      </w:r>
      <w:proofErr w:type="spellEnd"/>
      <w:r w:rsidRPr="002F5928">
        <w:rPr>
          <w:szCs w:val="28"/>
          <w:lang w:val="ru-RU"/>
        </w:rPr>
        <w:t xml:space="preserve"> </w:t>
      </w:r>
      <w:r w:rsidRPr="002F5928">
        <w:rPr>
          <w:szCs w:val="28"/>
        </w:rPr>
        <w:t xml:space="preserve"> в</w:t>
      </w:r>
      <w:proofErr w:type="gramEnd"/>
      <w:r w:rsidRPr="002F5928">
        <w:rPr>
          <w:szCs w:val="28"/>
        </w:rPr>
        <w:t xml:space="preserve"> позаурочний час</w:t>
      </w:r>
      <w:r w:rsidRPr="002F5928">
        <w:rPr>
          <w:szCs w:val="28"/>
          <w:lang w:val="ru-RU"/>
        </w:rPr>
        <w:t>;</w:t>
      </w:r>
    </w:p>
    <w:p w:rsidR="005F2A32" w:rsidRPr="002F5928" w:rsidRDefault="005F2A32" w:rsidP="005F2A32">
      <w:pPr>
        <w:pStyle w:val="a5"/>
        <w:numPr>
          <w:ilvl w:val="0"/>
          <w:numId w:val="32"/>
        </w:numPr>
        <w:spacing w:line="360" w:lineRule="auto"/>
        <w:ind w:right="-283"/>
        <w:jc w:val="both"/>
        <w:rPr>
          <w:szCs w:val="28"/>
        </w:rPr>
      </w:pPr>
      <w:r w:rsidRPr="002F5928">
        <w:rPr>
          <w:szCs w:val="28"/>
        </w:rPr>
        <w:t>особливості профорієнтаційної роботи  в умовах спеціальних (корекційних) закладів освіти</w:t>
      </w:r>
      <w:r w:rsidRPr="002F5928">
        <w:rPr>
          <w:szCs w:val="28"/>
          <w:lang w:val="ru-RU"/>
        </w:rPr>
        <w:t>;</w:t>
      </w:r>
    </w:p>
    <w:p w:rsidR="005F2A32" w:rsidRPr="002F5928" w:rsidRDefault="005F2A32" w:rsidP="005F2A32">
      <w:pPr>
        <w:pStyle w:val="a5"/>
        <w:numPr>
          <w:ilvl w:val="0"/>
          <w:numId w:val="32"/>
        </w:numPr>
        <w:spacing w:line="360" w:lineRule="auto"/>
        <w:ind w:right="-283"/>
        <w:jc w:val="both"/>
        <w:rPr>
          <w:szCs w:val="28"/>
        </w:rPr>
      </w:pPr>
      <w:r w:rsidRPr="002F5928">
        <w:rPr>
          <w:szCs w:val="28"/>
        </w:rPr>
        <w:t>формування морально-психологічної готовності  до майбутньої професій в учнів спеціальних (корекційних) закладів освіти.</w:t>
      </w:r>
    </w:p>
    <w:p w:rsidR="005F2A32" w:rsidRPr="002F5928" w:rsidRDefault="005F2A32" w:rsidP="005F2A32">
      <w:pPr>
        <w:pStyle w:val="a5"/>
        <w:spacing w:line="360" w:lineRule="auto"/>
        <w:ind w:right="-283"/>
        <w:jc w:val="both"/>
        <w:rPr>
          <w:b/>
          <w:i/>
          <w:szCs w:val="28"/>
          <w:u w:val="single"/>
        </w:rPr>
      </w:pPr>
      <w:r>
        <w:rPr>
          <w:b/>
          <w:i/>
          <w:szCs w:val="28"/>
          <w:u w:val="single"/>
        </w:rPr>
        <w:t>4.7</w:t>
      </w:r>
      <w:r w:rsidRPr="002F5928">
        <w:rPr>
          <w:b/>
          <w:i/>
          <w:szCs w:val="28"/>
          <w:u w:val="single"/>
        </w:rPr>
        <w:t>.  Співпраця педагога з батьками вихованця.</w:t>
      </w:r>
    </w:p>
    <w:p w:rsidR="005F2A32" w:rsidRPr="002F5928" w:rsidRDefault="005F2A32" w:rsidP="005F2A32">
      <w:pPr>
        <w:pStyle w:val="a5"/>
        <w:spacing w:line="360" w:lineRule="auto"/>
        <w:ind w:right="-283"/>
        <w:jc w:val="both"/>
        <w:rPr>
          <w:b/>
          <w:i/>
          <w:szCs w:val="28"/>
        </w:rPr>
      </w:pPr>
      <w:r w:rsidRPr="00C31A69">
        <w:rPr>
          <w:b/>
          <w:i/>
          <w:szCs w:val="28"/>
        </w:rPr>
        <w:t>4.7.1.</w:t>
      </w:r>
      <w:r>
        <w:rPr>
          <w:b/>
          <w:i/>
          <w:szCs w:val="28"/>
        </w:rPr>
        <w:t xml:space="preserve"> </w:t>
      </w:r>
      <w:r w:rsidRPr="002F5928">
        <w:rPr>
          <w:b/>
          <w:i/>
          <w:szCs w:val="28"/>
        </w:rPr>
        <w:t>Форми співробітництва батьків і педагогів спеціальних (корекційних) закладів освіти:</w:t>
      </w:r>
    </w:p>
    <w:p w:rsidR="005F2A32" w:rsidRPr="002F5928" w:rsidRDefault="005F2A32" w:rsidP="005F2A32">
      <w:pPr>
        <w:pStyle w:val="a5"/>
        <w:numPr>
          <w:ilvl w:val="0"/>
          <w:numId w:val="22"/>
        </w:numPr>
        <w:spacing w:line="360" w:lineRule="auto"/>
        <w:ind w:right="-283"/>
        <w:jc w:val="both"/>
        <w:rPr>
          <w:szCs w:val="28"/>
        </w:rPr>
      </w:pPr>
      <w:r w:rsidRPr="002F5928">
        <w:rPr>
          <w:szCs w:val="28"/>
        </w:rPr>
        <w:t>організаційні моменти співробітництва з  батьками;</w:t>
      </w:r>
    </w:p>
    <w:p w:rsidR="005F2A32" w:rsidRPr="002F5928" w:rsidRDefault="005F2A32" w:rsidP="005F2A32">
      <w:pPr>
        <w:pStyle w:val="a5"/>
        <w:numPr>
          <w:ilvl w:val="0"/>
          <w:numId w:val="22"/>
        </w:numPr>
        <w:spacing w:line="360" w:lineRule="auto"/>
        <w:ind w:right="-283"/>
        <w:jc w:val="both"/>
        <w:rPr>
          <w:szCs w:val="28"/>
        </w:rPr>
      </w:pPr>
      <w:r w:rsidRPr="002F5928">
        <w:rPr>
          <w:szCs w:val="28"/>
        </w:rPr>
        <w:t>спільні виховні заходи педагогів і батьків (збори, конференції);</w:t>
      </w:r>
    </w:p>
    <w:p w:rsidR="005F2A32" w:rsidRDefault="005F2A32" w:rsidP="005F2A32">
      <w:pPr>
        <w:pStyle w:val="a5"/>
        <w:numPr>
          <w:ilvl w:val="0"/>
          <w:numId w:val="22"/>
        </w:numPr>
        <w:spacing w:line="360" w:lineRule="auto"/>
        <w:ind w:right="-283"/>
        <w:jc w:val="both"/>
        <w:rPr>
          <w:szCs w:val="28"/>
        </w:rPr>
      </w:pPr>
      <w:r w:rsidRPr="002F5928">
        <w:rPr>
          <w:szCs w:val="28"/>
        </w:rPr>
        <w:t>залучення батьків до суспільно – корисної праці.</w:t>
      </w:r>
    </w:p>
    <w:p w:rsidR="005F2A32" w:rsidRPr="00C31A69" w:rsidRDefault="005F2A32" w:rsidP="005F2A32">
      <w:pPr>
        <w:pStyle w:val="a5"/>
        <w:numPr>
          <w:ilvl w:val="2"/>
          <w:numId w:val="35"/>
        </w:numPr>
        <w:tabs>
          <w:tab w:val="clear" w:pos="1080"/>
          <w:tab w:val="num" w:pos="360"/>
        </w:tabs>
        <w:spacing w:line="360" w:lineRule="auto"/>
        <w:ind w:left="540" w:right="-283" w:hanging="540"/>
        <w:jc w:val="both"/>
        <w:rPr>
          <w:szCs w:val="28"/>
        </w:rPr>
      </w:pPr>
      <w:r w:rsidRPr="002F5928">
        <w:rPr>
          <w:b/>
          <w:i/>
          <w:szCs w:val="28"/>
        </w:rPr>
        <w:t>Діагностування можливостей сім'ї:</w:t>
      </w:r>
    </w:p>
    <w:p w:rsidR="005F2A32" w:rsidRPr="002F5928" w:rsidRDefault="005F2A32" w:rsidP="005F2A32">
      <w:pPr>
        <w:pStyle w:val="a5"/>
        <w:numPr>
          <w:ilvl w:val="0"/>
          <w:numId w:val="22"/>
        </w:numPr>
        <w:spacing w:line="360" w:lineRule="auto"/>
        <w:ind w:right="-283"/>
        <w:jc w:val="both"/>
        <w:rPr>
          <w:szCs w:val="28"/>
        </w:rPr>
      </w:pPr>
      <w:r w:rsidRPr="002F5928">
        <w:rPr>
          <w:szCs w:val="28"/>
        </w:rPr>
        <w:t>вивчення необхідної документації на батьків;</w:t>
      </w:r>
    </w:p>
    <w:p w:rsidR="005F2A32" w:rsidRPr="002F5928" w:rsidRDefault="005F2A32" w:rsidP="005F2A32">
      <w:pPr>
        <w:pStyle w:val="a5"/>
        <w:numPr>
          <w:ilvl w:val="0"/>
          <w:numId w:val="22"/>
        </w:numPr>
        <w:spacing w:line="360" w:lineRule="auto"/>
        <w:ind w:right="-283"/>
        <w:jc w:val="both"/>
        <w:rPr>
          <w:szCs w:val="28"/>
        </w:rPr>
      </w:pPr>
      <w:r w:rsidRPr="002F5928">
        <w:rPr>
          <w:szCs w:val="28"/>
        </w:rPr>
        <w:t>проведення бесіди з батьками;</w:t>
      </w:r>
    </w:p>
    <w:p w:rsidR="005F2A32" w:rsidRPr="002F5928" w:rsidRDefault="005F2A32" w:rsidP="005F2A32">
      <w:pPr>
        <w:pStyle w:val="a5"/>
        <w:numPr>
          <w:ilvl w:val="0"/>
          <w:numId w:val="22"/>
        </w:numPr>
        <w:spacing w:line="360" w:lineRule="auto"/>
        <w:ind w:right="-283"/>
        <w:jc w:val="both"/>
        <w:rPr>
          <w:szCs w:val="28"/>
        </w:rPr>
      </w:pPr>
      <w:r w:rsidRPr="002F5928">
        <w:rPr>
          <w:szCs w:val="28"/>
        </w:rPr>
        <w:t>анкетування, опитування, інтерв'ювання;</w:t>
      </w:r>
    </w:p>
    <w:p w:rsidR="005F2A32" w:rsidRPr="002F5928" w:rsidRDefault="005F2A32" w:rsidP="005F2A32">
      <w:pPr>
        <w:pStyle w:val="a5"/>
        <w:numPr>
          <w:ilvl w:val="0"/>
          <w:numId w:val="22"/>
        </w:numPr>
        <w:spacing w:line="360" w:lineRule="auto"/>
        <w:ind w:right="-283"/>
        <w:jc w:val="both"/>
        <w:rPr>
          <w:szCs w:val="28"/>
        </w:rPr>
      </w:pPr>
      <w:r w:rsidRPr="002F5928">
        <w:rPr>
          <w:szCs w:val="28"/>
        </w:rPr>
        <w:t>аналіз зібраних даних.</w:t>
      </w:r>
    </w:p>
    <w:p w:rsidR="005F2A32" w:rsidRPr="002F5928" w:rsidRDefault="005F2A32" w:rsidP="005F2A32">
      <w:pPr>
        <w:pStyle w:val="a5"/>
        <w:numPr>
          <w:ilvl w:val="2"/>
          <w:numId w:val="35"/>
        </w:numPr>
        <w:tabs>
          <w:tab w:val="clear" w:pos="1080"/>
          <w:tab w:val="num" w:pos="0"/>
        </w:tabs>
        <w:spacing w:line="360" w:lineRule="auto"/>
        <w:ind w:left="720" w:right="-283"/>
        <w:jc w:val="both"/>
        <w:rPr>
          <w:b/>
          <w:i/>
          <w:szCs w:val="28"/>
        </w:rPr>
      </w:pPr>
      <w:r w:rsidRPr="002F5928">
        <w:rPr>
          <w:b/>
          <w:i/>
          <w:szCs w:val="28"/>
        </w:rPr>
        <w:t>Відвідування педагогом сім'ї вихованця:</w:t>
      </w:r>
    </w:p>
    <w:p w:rsidR="005F2A32" w:rsidRPr="002F5928" w:rsidRDefault="005F2A32" w:rsidP="005F2A32">
      <w:pPr>
        <w:pStyle w:val="a5"/>
        <w:numPr>
          <w:ilvl w:val="0"/>
          <w:numId w:val="22"/>
        </w:numPr>
        <w:spacing w:line="360" w:lineRule="auto"/>
        <w:ind w:right="-283"/>
        <w:jc w:val="both"/>
        <w:rPr>
          <w:szCs w:val="28"/>
        </w:rPr>
      </w:pPr>
      <w:r w:rsidRPr="002F5928">
        <w:rPr>
          <w:szCs w:val="28"/>
        </w:rPr>
        <w:t>ознайомлення з умовами проживання батьків;</w:t>
      </w:r>
    </w:p>
    <w:p w:rsidR="005F2A32" w:rsidRPr="002F5928" w:rsidRDefault="005F2A32" w:rsidP="005F2A32">
      <w:pPr>
        <w:pStyle w:val="a5"/>
        <w:numPr>
          <w:ilvl w:val="0"/>
          <w:numId w:val="22"/>
        </w:numPr>
        <w:spacing w:line="360" w:lineRule="auto"/>
        <w:ind w:right="-283"/>
        <w:jc w:val="both"/>
        <w:rPr>
          <w:szCs w:val="28"/>
        </w:rPr>
      </w:pPr>
      <w:r w:rsidRPr="002F5928">
        <w:rPr>
          <w:szCs w:val="28"/>
        </w:rPr>
        <w:lastRenderedPageBreak/>
        <w:t>залучення різних соціально – педагогічних структур до співпраці з батьками;</w:t>
      </w:r>
    </w:p>
    <w:p w:rsidR="005F2A32" w:rsidRPr="00E005CD" w:rsidRDefault="005F2A32" w:rsidP="005F2A32">
      <w:pPr>
        <w:pStyle w:val="a5"/>
        <w:numPr>
          <w:ilvl w:val="0"/>
          <w:numId w:val="22"/>
        </w:numPr>
        <w:spacing w:line="360" w:lineRule="auto"/>
        <w:ind w:right="-283"/>
        <w:jc w:val="both"/>
        <w:rPr>
          <w:szCs w:val="28"/>
        </w:rPr>
      </w:pPr>
      <w:r w:rsidRPr="002F5928">
        <w:rPr>
          <w:szCs w:val="28"/>
        </w:rPr>
        <w:t>практична допомога батькам в організації робочого місця дитини.</w:t>
      </w:r>
    </w:p>
    <w:p w:rsidR="005F2A32" w:rsidRDefault="005F2A32" w:rsidP="005F2A32">
      <w:pPr>
        <w:spacing w:line="360" w:lineRule="auto"/>
        <w:jc w:val="center"/>
        <w:rPr>
          <w:b/>
          <w:sz w:val="28"/>
          <w:szCs w:val="28"/>
        </w:rPr>
      </w:pPr>
      <w:r>
        <w:rPr>
          <w:b/>
          <w:sz w:val="28"/>
          <w:szCs w:val="28"/>
        </w:rPr>
        <w:t>Орієнтовні питання до екзамену (співбесіди):</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Предмет і завдання курсу “Теорія і спеціальна методика виховання дітей шкільного та дошкільного віку  з вадами інтелекту”.</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Види і зміст праці у вихованні дитини з інтелектуальною недостатністю в умовах сім’ї.</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Скласти план бесіди  на етичну тему.</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Актуальні проблеми корекційної педагогіки на сучасному етапі розвитку освіти в Україні.</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Сенсорне виховання в корекційно-педагогічній роботі з дітьми дошкільного віку.</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Скласти план оздоровчих заходів для учнів з інтелектуальною недостатністю.</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proofErr w:type="spellStart"/>
      <w:r>
        <w:rPr>
          <w:sz w:val="28"/>
          <w:szCs w:val="28"/>
        </w:rPr>
        <w:t>Казкотерапія</w:t>
      </w:r>
      <w:proofErr w:type="spellEnd"/>
      <w:r>
        <w:rPr>
          <w:sz w:val="28"/>
          <w:szCs w:val="28"/>
        </w:rPr>
        <w:t xml:space="preserve"> в корекційно-виховній роботі дітей дошкільного віку.</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Співпраця школи та сім’ї у корекційному вихованні дитини з вадами інтелекту.</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Скласти план вивчення особистості учня з вадами інтелекту.</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Основні напрямки корекційно-виховної роботи в спеціальних закладах освіти.</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Організація суспільно-корисної праці з учнями спеціальної школи-інтернату.</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Скласти план  бесіди для дітей старшого дошкільного віку  на тему: «Весна прийшла».</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Виховання любові до рідного села, міста, краю в учнів спеціальних корекційних закладів освіти.</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Антиалкогольне виховання учнів спеціальних корекційних закладів освіти..</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Скласти примірний план  роботи гуртка (за вибором).</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Форми корекційно-виховної роботи з батьками дитини з вадами у розвитку.</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Соціально-правова допомога дітям з порушенням інтелекту.</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 xml:space="preserve">Практичне значення роботи </w:t>
      </w:r>
      <w:proofErr w:type="spellStart"/>
      <w:r>
        <w:rPr>
          <w:sz w:val="28"/>
          <w:szCs w:val="28"/>
        </w:rPr>
        <w:t>К.М.Турчинської</w:t>
      </w:r>
      <w:proofErr w:type="spellEnd"/>
      <w:r>
        <w:rPr>
          <w:sz w:val="28"/>
          <w:szCs w:val="28"/>
        </w:rPr>
        <w:t xml:space="preserve"> «</w:t>
      </w:r>
      <w:proofErr w:type="spellStart"/>
      <w:r>
        <w:rPr>
          <w:sz w:val="28"/>
          <w:szCs w:val="28"/>
        </w:rPr>
        <w:t>Профориентация</w:t>
      </w:r>
      <w:proofErr w:type="spellEnd"/>
      <w:r>
        <w:rPr>
          <w:sz w:val="28"/>
          <w:szCs w:val="28"/>
        </w:rPr>
        <w:t xml:space="preserve"> во </w:t>
      </w:r>
      <w:proofErr w:type="spellStart"/>
      <w:r>
        <w:rPr>
          <w:sz w:val="28"/>
          <w:szCs w:val="28"/>
        </w:rPr>
        <w:t>вспомогательной</w:t>
      </w:r>
      <w:proofErr w:type="spellEnd"/>
      <w:r>
        <w:rPr>
          <w:sz w:val="28"/>
          <w:szCs w:val="28"/>
        </w:rPr>
        <w:t xml:space="preserve"> </w:t>
      </w:r>
      <w:proofErr w:type="spellStart"/>
      <w:r>
        <w:rPr>
          <w:sz w:val="28"/>
          <w:szCs w:val="28"/>
        </w:rPr>
        <w:t>школе</w:t>
      </w:r>
      <w:proofErr w:type="spellEnd"/>
      <w:r>
        <w:rPr>
          <w:sz w:val="28"/>
          <w:szCs w:val="28"/>
        </w:rPr>
        <w:t>».- К., 1976.</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lastRenderedPageBreak/>
        <w:t>Учнівський колектив, його роль у формуванні особистості учня з вадами інтелекту.</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Виховання дитини з інтелектуальною недостатністю одним із батьків.</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 xml:space="preserve">Гра – провідна діяльність дітей дошкільного віку. </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Концептуальні положення розвитку дефектологічної освіти в Україні (К.1995).</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Роль матері у корекційному вихованні дитини з вадами інтелекту..</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Скласти план проведення «Новорічного свята» для дітей дошкільного віку.</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Статеве виховання учнів з порушеннями інтелекту.</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Роль сім’ї у вихованні дитини з обмеженими можливостями.</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Скласти план проведення «9 травня» для учнів з вадами інтелекту</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Індивідуальний підхід у корекційно-виховній роботі з учнями спеціальних корекційних закладів освіти.</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Шкільний лікар, його залучення до профорієнтаційної роботи з учнями з інтелектуальною недостатністю.</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Організація та  проведення екскурсії в природу дітей дошкільного віку.</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Переконання у корекційно-виховній роботі  дітей з вадами інтелекту.</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Вимоги до особистості вихователя корекційно-виховній роботі дітей  з вадами інтелекту</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 xml:space="preserve">План  вивчення учнівського колективу спеціальних корекційних закладів освіти </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Принципи виховання, їх реалізація в корекційно-виховній роботі  учнів з вадами інтелекту.</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Профорієнтаційна робота вихователя з учнями спеціальних корекційних закладів освіти.</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Особливості режиму дня дітей в сім’ї та дошкільному закладі.</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Наступність в корекційно-виховній роботі  дошкільного закладу та школи.</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Оздоровлення та загартування учнів з вадами інтелекту.</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Скласти орієнтований план проведення екскурсії з дошкільниками в природу.</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Застосування педагогічного стимулювання учнів з інтелектуальною недостатністю.</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Професійний відбір учнів з вадами інтелекту на доступні професії.</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lastRenderedPageBreak/>
        <w:t>Скласти план проведення екскурсії на виробництво учнів з вадами інтелекту.</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Організація та проведення самопідготовки учнів з вадами інтелекту.</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Посадові обов’язки заступника директора в корекційно-виховній роботі.</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lang w:val="ru-RU"/>
        </w:rPr>
      </w:pPr>
      <w:r>
        <w:rPr>
          <w:sz w:val="28"/>
          <w:szCs w:val="28"/>
        </w:rPr>
        <w:t>Формування санітарно-гігієнічних навичок у дітей з вадами інтелекту.</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Форми корекційно-виховної роботи з учнями спеціальних корекційних закладів освіти.</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Корекційно-виховна робота вихователя з батьками дітей дошкільного віку.</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Організація та проведення спортивних заходів в умовах спеціальної школи-інтернату.</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Завдання трудового виховання учнів з інтелектуальною недостатністю.</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proofErr w:type="spellStart"/>
      <w:r>
        <w:rPr>
          <w:sz w:val="28"/>
          <w:szCs w:val="28"/>
        </w:rPr>
        <w:t>Арттерапія</w:t>
      </w:r>
      <w:proofErr w:type="spellEnd"/>
      <w:r>
        <w:rPr>
          <w:sz w:val="28"/>
          <w:szCs w:val="28"/>
        </w:rPr>
        <w:t xml:space="preserve"> в корекційно-виховній роботі учнів допоміжної школи-інтернату.</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Скласти план проведення виховного заходу «День Учителя».</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Завдання морального виховання учнів з порушенням інтелекту.</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Організація та проведення гурткової роботи в умовах корекційних закладів освіти.</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Вимоги до атрибутики ігрової діяльності та методика їх використання для дошкільників.</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Естетичне виховання учнів з порушеннями розумового розвитку.</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Самовиховання та перевиховання в корекційно-виховній роботі спеціальної школи-інтернату.</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Скласти план бесіди: «Птахи прилетіли» для дітей дошкільного віку.</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Напрямки професійної підготовки учнів з порушеннями розумового розвитку.</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Іграшка, її корекційна роль в ігровій діяльності  дітей з вадами інтелекту (Анти іграшка).</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Зміст і види праці дітей  дошкільного віку  та  її організація.</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Формування духовних цінностей  в корекційно-виховному процесі учнів спеціальних корекційних закладів освіти.</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Виховання дитини з вадами у розвитку в неповній сім’ї.</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 xml:space="preserve">Скласти перспективний план ігрової діяльності учнів з вадами інтелекту. </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Патріотичне виховання учнів з порушеннями розумового розвитку.</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Професійна агітація учнів на доступні їм професії.</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lastRenderedPageBreak/>
        <w:t>Скласти план  заняття по ознайомленню старших дошкільників з птахами.</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Формування національної свідомості в учнів старших класів.</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Особистий приклад вихователя в корекційній взаємодії з дітьми.</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Скласти план проведення календарних ігор учня спеціальних корекційних закладів освіти.</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 xml:space="preserve">Правове виховання учнів з порушеннями розумового розвитку. </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Педагогічний такт вихователя в корекційно-виховній роботі.</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Скласти план проведення народних ігор з учнями спеціальних корекційних закладів освіти.</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Екологічне виховання учнів з порушеннями інтелекту.</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Облік та оцінка результатів корекційно-виховної роботи вихователя.</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Особливості проведення рухливих ігор дітей з вадами інтелекту Заохочення та покарання в системі корекційно-виховної роботи  учнів з вадами інтелекту.</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Технічні засоби, їх роль в корекційно-виховній роботі з учнями.</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 xml:space="preserve">Скласти план виховного заходу «Родинні свята» для дошкільників.  </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Музична терапія, її роль у корекційному вихованні учнів з порушеннями розумового розвитку.</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Охарактеризуйте  стилі спілкування з учнями спеціальних корекційних закладів освіти.</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Формування колективних взаємовідносин з учнями.</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Фізичне виховання учнів з порушеннями розумового розвитку.</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sz w:val="28"/>
          <w:szCs w:val="28"/>
        </w:rPr>
      </w:pPr>
      <w:r>
        <w:rPr>
          <w:sz w:val="28"/>
          <w:szCs w:val="28"/>
        </w:rPr>
        <w:t>Планування корекційно-виховної роботи в умовах спеціальних корекційних закладів освіти.</w:t>
      </w:r>
    </w:p>
    <w:p w:rsidR="005F2A32" w:rsidRDefault="005F2A32" w:rsidP="005F2A32">
      <w:pPr>
        <w:widowControl/>
        <w:numPr>
          <w:ilvl w:val="1"/>
          <w:numId w:val="1"/>
        </w:numPr>
        <w:tabs>
          <w:tab w:val="clear" w:pos="1222"/>
          <w:tab w:val="num" w:pos="0"/>
        </w:tabs>
        <w:autoSpaceDE/>
        <w:adjustRightInd/>
        <w:spacing w:line="360" w:lineRule="auto"/>
        <w:ind w:left="426" w:right="-288"/>
        <w:jc w:val="both"/>
        <w:rPr>
          <w:rStyle w:val="FontStyle33"/>
          <w:sz w:val="28"/>
          <w:szCs w:val="28"/>
        </w:rPr>
      </w:pPr>
      <w:r>
        <w:rPr>
          <w:sz w:val="28"/>
          <w:szCs w:val="28"/>
        </w:rPr>
        <w:t>Корекційно-виховні можливості гри в пізнавальному розвитку дитини дошкільного віку.</w:t>
      </w:r>
    </w:p>
    <w:p w:rsidR="005F2A32" w:rsidRPr="002F5928" w:rsidRDefault="005F2A32" w:rsidP="005F2A32">
      <w:pPr>
        <w:pStyle w:val="a5"/>
        <w:spacing w:line="360" w:lineRule="auto"/>
        <w:ind w:left="510" w:right="-283"/>
        <w:jc w:val="both"/>
        <w:rPr>
          <w:szCs w:val="28"/>
        </w:rPr>
      </w:pPr>
    </w:p>
    <w:p w:rsidR="005F2A32" w:rsidRPr="00C6593D" w:rsidRDefault="005F2A32" w:rsidP="005F2A32">
      <w:pPr>
        <w:pStyle w:val="Style1"/>
        <w:widowControl/>
        <w:numPr>
          <w:ilvl w:val="0"/>
          <w:numId w:val="1"/>
        </w:numPr>
        <w:spacing w:before="67" w:line="240" w:lineRule="auto"/>
        <w:jc w:val="both"/>
        <w:rPr>
          <w:rStyle w:val="FontStyle29"/>
          <w:sz w:val="28"/>
          <w:szCs w:val="28"/>
        </w:rPr>
      </w:pPr>
      <w:r w:rsidRPr="00C6593D">
        <w:rPr>
          <w:rStyle w:val="FontStyle29"/>
          <w:sz w:val="28"/>
          <w:szCs w:val="28"/>
        </w:rPr>
        <w:t>Для пільгових категорій осіб, яким надано право складати вступні випробування (особи, що потребують особливих умов складання випробувань) в НПУ імені М. П. Драгоманова за рішенням Приймальної комісії створюються особливі умови для проходження вступних випробувань.</w:t>
      </w:r>
    </w:p>
    <w:p w:rsidR="005F2A32" w:rsidRPr="00C6593D" w:rsidRDefault="005F2A32" w:rsidP="005F2A32">
      <w:pPr>
        <w:pStyle w:val="Style1"/>
        <w:widowControl/>
        <w:spacing w:before="67" w:line="240" w:lineRule="auto"/>
        <w:ind w:left="142"/>
        <w:jc w:val="both"/>
        <w:rPr>
          <w:rStyle w:val="FontStyle29"/>
          <w:b w:val="0"/>
          <w:sz w:val="28"/>
          <w:szCs w:val="28"/>
        </w:rPr>
      </w:pPr>
    </w:p>
    <w:p w:rsidR="005F2A32" w:rsidRPr="00C46E3E" w:rsidRDefault="005F2A32" w:rsidP="005F2A32">
      <w:pPr>
        <w:pStyle w:val="Style1"/>
        <w:widowControl/>
        <w:numPr>
          <w:ilvl w:val="0"/>
          <w:numId w:val="1"/>
        </w:numPr>
        <w:spacing w:before="67" w:line="240" w:lineRule="auto"/>
        <w:jc w:val="both"/>
        <w:rPr>
          <w:b/>
          <w:bCs/>
          <w:sz w:val="28"/>
          <w:szCs w:val="28"/>
        </w:rPr>
      </w:pPr>
      <w:r w:rsidRPr="00FA7B51">
        <w:rPr>
          <w:rStyle w:val="FontStyle29"/>
          <w:sz w:val="28"/>
          <w:szCs w:val="28"/>
        </w:rPr>
        <w:lastRenderedPageBreak/>
        <w:t>СТРУКТУРА БІЛЕТУ ВСТУПНОГО ФАХОВОГО ВИПРОБУВАННЯ</w:t>
      </w:r>
      <w:r>
        <w:rPr>
          <w:rStyle w:val="FontStyle29"/>
          <w:sz w:val="28"/>
          <w:szCs w:val="28"/>
        </w:rPr>
        <w:t xml:space="preserve"> (СПІВБЕСІДИ)</w:t>
      </w:r>
    </w:p>
    <w:p w:rsidR="005F2A32" w:rsidRDefault="005F2A32" w:rsidP="005F2A32">
      <w:pPr>
        <w:pStyle w:val="a7"/>
        <w:rPr>
          <w:sz w:val="28"/>
          <w:szCs w:val="28"/>
        </w:rPr>
      </w:pPr>
    </w:p>
    <w:p w:rsidR="003B3E26" w:rsidRDefault="003B3E26" w:rsidP="003B3E26">
      <w:pPr>
        <w:jc w:val="center"/>
        <w:rPr>
          <w:b/>
          <w:lang w:eastAsia="ru-RU"/>
        </w:rPr>
      </w:pPr>
      <w:r>
        <w:rPr>
          <w:b/>
          <w:lang w:eastAsia="ru-RU"/>
        </w:rPr>
        <w:t>НАЦІОНАЛЬНИЙ ПЕДАГОГІЧНИЙ УНІВЕРСИТЕТ</w:t>
      </w:r>
    </w:p>
    <w:p w:rsidR="003B3E26" w:rsidRDefault="003B3E26" w:rsidP="003B3E26">
      <w:pPr>
        <w:jc w:val="center"/>
        <w:rPr>
          <w:b/>
        </w:rPr>
      </w:pPr>
      <w:r>
        <w:rPr>
          <w:b/>
        </w:rPr>
        <w:t>ІМЕНІ  М.П.ДРАГОМАНОВА</w:t>
      </w:r>
    </w:p>
    <w:p w:rsidR="003B3E26" w:rsidRDefault="00EB1405" w:rsidP="003B3E26">
      <w:pPr>
        <w:jc w:val="center"/>
        <w:rPr>
          <w:b/>
        </w:rPr>
      </w:pPr>
      <w:r>
        <w:rPr>
          <w:b/>
        </w:rPr>
        <w:t>Факультет</w:t>
      </w:r>
      <w:r w:rsidR="003B3E26">
        <w:rPr>
          <w:b/>
        </w:rPr>
        <w:t xml:space="preserve"> корекційної педагогіки та психології</w:t>
      </w:r>
    </w:p>
    <w:p w:rsidR="00050BFC" w:rsidRPr="003B3E26" w:rsidRDefault="00050BFC" w:rsidP="003B3E26">
      <w:pPr>
        <w:jc w:val="center"/>
        <w:rPr>
          <w:b/>
        </w:rPr>
      </w:pPr>
    </w:p>
    <w:p w:rsidR="003B3E26" w:rsidRDefault="003B3E26" w:rsidP="003B3E26">
      <w:pPr>
        <w:rPr>
          <w:b/>
        </w:rPr>
      </w:pPr>
      <w:r>
        <w:rPr>
          <w:b/>
        </w:rPr>
        <w:t xml:space="preserve">Ступінь </w:t>
      </w:r>
      <w:r w:rsidR="00050BFC">
        <w:rPr>
          <w:b/>
        </w:rPr>
        <w:t>:</w:t>
      </w:r>
      <w:r>
        <w:rPr>
          <w:b/>
        </w:rPr>
        <w:t xml:space="preserve"> </w:t>
      </w:r>
      <w:r w:rsidR="00A952E8">
        <w:rPr>
          <w:b/>
        </w:rPr>
        <w:t>«М</w:t>
      </w:r>
      <w:r>
        <w:rPr>
          <w:b/>
        </w:rPr>
        <w:t>агістр</w:t>
      </w:r>
      <w:r w:rsidR="00A952E8">
        <w:rPr>
          <w:b/>
        </w:rPr>
        <w:t>»</w:t>
      </w:r>
      <w:r>
        <w:rPr>
          <w:b/>
        </w:rPr>
        <w:tab/>
      </w:r>
      <w:r>
        <w:rPr>
          <w:b/>
        </w:rPr>
        <w:tab/>
      </w:r>
      <w:r>
        <w:rPr>
          <w:b/>
        </w:rPr>
        <w:tab/>
      </w:r>
      <w:r>
        <w:rPr>
          <w:b/>
        </w:rPr>
        <w:tab/>
      </w:r>
      <w:r>
        <w:rPr>
          <w:b/>
        </w:rPr>
        <w:tab/>
      </w:r>
      <w:r>
        <w:rPr>
          <w:b/>
        </w:rPr>
        <w:tab/>
      </w:r>
    </w:p>
    <w:p w:rsidR="00C86213" w:rsidRDefault="00050BFC" w:rsidP="003B3E26">
      <w:pPr>
        <w:tabs>
          <w:tab w:val="left" w:pos="7088"/>
        </w:tabs>
        <w:rPr>
          <w:b/>
        </w:rPr>
      </w:pPr>
      <w:r>
        <w:rPr>
          <w:b/>
        </w:rPr>
        <w:t>Галузь знань: 01 Освіта</w:t>
      </w:r>
      <w:r w:rsidR="003B3E26">
        <w:rPr>
          <w:b/>
        </w:rPr>
        <w:t xml:space="preserve">                                      </w:t>
      </w:r>
      <w:r w:rsidR="00C86213">
        <w:rPr>
          <w:b/>
        </w:rPr>
        <w:tab/>
        <w:t xml:space="preserve">Фахове вступне </w:t>
      </w:r>
    </w:p>
    <w:p w:rsidR="003B3E26" w:rsidRPr="00A952E8" w:rsidRDefault="00050BFC" w:rsidP="003B3E26">
      <w:pPr>
        <w:rPr>
          <w:b/>
        </w:rPr>
      </w:pPr>
      <w:r>
        <w:rPr>
          <w:b/>
        </w:rPr>
        <w:t>С</w:t>
      </w:r>
      <w:r w:rsidR="003B3E26">
        <w:rPr>
          <w:b/>
        </w:rPr>
        <w:t>пеціаль</w:t>
      </w:r>
      <w:r w:rsidR="00A952E8">
        <w:rPr>
          <w:b/>
        </w:rPr>
        <w:t>ність</w:t>
      </w:r>
      <w:r>
        <w:rPr>
          <w:b/>
        </w:rPr>
        <w:t>: 016 Спеціальна освіта</w:t>
      </w:r>
      <w:r w:rsidR="00A952E8">
        <w:rPr>
          <w:b/>
        </w:rPr>
        <w:t xml:space="preserve">         </w:t>
      </w:r>
      <w:r w:rsidR="003B3E26">
        <w:rPr>
          <w:b/>
        </w:rPr>
        <w:t xml:space="preserve">  </w:t>
      </w:r>
      <w:r w:rsidR="00A952E8">
        <w:rPr>
          <w:b/>
        </w:rPr>
        <w:t xml:space="preserve">           </w:t>
      </w:r>
      <w:r w:rsidR="003B3E26">
        <w:rPr>
          <w:b/>
        </w:rPr>
        <w:t xml:space="preserve"> </w:t>
      </w:r>
      <w:r w:rsidR="00C86213">
        <w:rPr>
          <w:b/>
        </w:rPr>
        <w:tab/>
      </w:r>
      <w:r w:rsidR="00C86213">
        <w:rPr>
          <w:b/>
        </w:rPr>
        <w:tab/>
      </w:r>
      <w:r w:rsidR="00C86213">
        <w:rPr>
          <w:b/>
        </w:rPr>
        <w:tab/>
        <w:t>випробування</w:t>
      </w:r>
      <w:r w:rsidR="003B3E26">
        <w:rPr>
          <w:b/>
        </w:rPr>
        <w:t xml:space="preserve">                                        (</w:t>
      </w:r>
      <w:proofErr w:type="spellStart"/>
      <w:r w:rsidR="003B3E26">
        <w:rPr>
          <w:b/>
        </w:rPr>
        <w:t>олігофренопедагогіка</w:t>
      </w:r>
      <w:proofErr w:type="spellEnd"/>
      <w:r w:rsidR="003B3E26">
        <w:rPr>
          <w:b/>
        </w:rPr>
        <w:t xml:space="preserve">)    </w:t>
      </w:r>
      <w:r w:rsidR="00E17187">
        <w:rPr>
          <w:b/>
        </w:rPr>
        <w:t xml:space="preserve">                           </w:t>
      </w:r>
      <w:r w:rsidR="003B3E26">
        <w:rPr>
          <w:b/>
        </w:rPr>
        <w:t xml:space="preserve">                </w:t>
      </w:r>
    </w:p>
    <w:p w:rsidR="003B3E26" w:rsidRDefault="00050BFC" w:rsidP="003B3E26">
      <w:pPr>
        <w:rPr>
          <w:b/>
        </w:rPr>
      </w:pPr>
      <w:r>
        <w:rPr>
          <w:b/>
        </w:rPr>
        <w:t xml:space="preserve">На базі </w:t>
      </w:r>
      <w:proofErr w:type="spellStart"/>
      <w:r>
        <w:rPr>
          <w:b/>
        </w:rPr>
        <w:t>ступення</w:t>
      </w:r>
      <w:proofErr w:type="spellEnd"/>
      <w:r>
        <w:rPr>
          <w:b/>
        </w:rPr>
        <w:t xml:space="preserve">: </w:t>
      </w:r>
      <w:r w:rsidR="00A952E8">
        <w:rPr>
          <w:b/>
        </w:rPr>
        <w:t>«Бакалавр»</w:t>
      </w:r>
    </w:p>
    <w:p w:rsidR="003B3E26" w:rsidRDefault="003B3E26" w:rsidP="003B3E26">
      <w:pPr>
        <w:jc w:val="center"/>
        <w:rPr>
          <w:b/>
          <w:sz w:val="28"/>
          <w:szCs w:val="28"/>
        </w:rPr>
      </w:pPr>
    </w:p>
    <w:p w:rsidR="005F2A32" w:rsidRPr="00050BFC" w:rsidRDefault="003B3E26" w:rsidP="003B3E26">
      <w:pPr>
        <w:pStyle w:val="1"/>
        <w:jc w:val="center"/>
        <w:rPr>
          <w:b/>
          <w:szCs w:val="28"/>
        </w:rPr>
      </w:pPr>
      <w:r>
        <w:rPr>
          <w:b/>
          <w:szCs w:val="28"/>
          <w:lang w:eastAsia="uk-UA"/>
        </w:rPr>
        <w:t>ЕКЗАМЕНАЦІЙНИЙ БІЛЕТ №</w:t>
      </w:r>
      <w:r w:rsidR="005F2A32" w:rsidRPr="00D07899">
        <w:rPr>
          <w:b/>
          <w:szCs w:val="28"/>
        </w:rPr>
        <w:t xml:space="preserve"> 1</w:t>
      </w:r>
    </w:p>
    <w:p w:rsidR="005F2A32" w:rsidRPr="00050BFC" w:rsidRDefault="005F2A32" w:rsidP="005F2A32"/>
    <w:p w:rsidR="005F2A32" w:rsidRPr="00D07899" w:rsidRDefault="005F2A32" w:rsidP="005F2A32">
      <w:pPr>
        <w:widowControl/>
        <w:numPr>
          <w:ilvl w:val="0"/>
          <w:numId w:val="38"/>
        </w:numPr>
        <w:autoSpaceDE/>
        <w:autoSpaceDN/>
        <w:adjustRightInd/>
        <w:rPr>
          <w:sz w:val="28"/>
          <w:szCs w:val="28"/>
        </w:rPr>
      </w:pPr>
      <w:r w:rsidRPr="00D07899">
        <w:rPr>
          <w:sz w:val="28"/>
          <w:szCs w:val="28"/>
        </w:rPr>
        <w:t>Предмет і завдання курсу “Теорія і спеціальна методика виховання дітей</w:t>
      </w:r>
      <w:r>
        <w:rPr>
          <w:sz w:val="28"/>
          <w:szCs w:val="28"/>
        </w:rPr>
        <w:t xml:space="preserve"> шкільного та дошкільного віку </w:t>
      </w:r>
      <w:r w:rsidRPr="00D07899">
        <w:rPr>
          <w:sz w:val="28"/>
          <w:szCs w:val="28"/>
        </w:rPr>
        <w:t>з вадами інтелекту ”.</w:t>
      </w:r>
    </w:p>
    <w:p w:rsidR="005F2A32" w:rsidRPr="00D07899" w:rsidRDefault="005F2A32" w:rsidP="005F2A32">
      <w:pPr>
        <w:widowControl/>
        <w:numPr>
          <w:ilvl w:val="0"/>
          <w:numId w:val="38"/>
        </w:numPr>
        <w:autoSpaceDE/>
        <w:autoSpaceDN/>
        <w:adjustRightInd/>
        <w:rPr>
          <w:sz w:val="28"/>
          <w:szCs w:val="28"/>
        </w:rPr>
      </w:pPr>
      <w:r w:rsidRPr="00D07899">
        <w:rPr>
          <w:sz w:val="28"/>
          <w:szCs w:val="28"/>
        </w:rPr>
        <w:t>Види і зміст праці у вихованні дитини з інтелектуальною недостатністю в умовах сім’ї.</w:t>
      </w:r>
    </w:p>
    <w:p w:rsidR="005F2A32" w:rsidRPr="00D07899" w:rsidRDefault="005F2A32" w:rsidP="005F2A32">
      <w:pPr>
        <w:widowControl/>
        <w:numPr>
          <w:ilvl w:val="0"/>
          <w:numId w:val="38"/>
        </w:numPr>
        <w:autoSpaceDE/>
        <w:autoSpaceDN/>
        <w:adjustRightInd/>
        <w:rPr>
          <w:sz w:val="28"/>
          <w:szCs w:val="28"/>
        </w:rPr>
      </w:pPr>
      <w:r w:rsidRPr="00D07899">
        <w:rPr>
          <w:sz w:val="28"/>
          <w:szCs w:val="28"/>
        </w:rPr>
        <w:t>Скласти план бесіди  на етичну тему.</w:t>
      </w:r>
    </w:p>
    <w:p w:rsidR="005F2A32" w:rsidRDefault="005F2A32" w:rsidP="005F2A32">
      <w:pPr>
        <w:pStyle w:val="Style21"/>
        <w:widowControl/>
        <w:spacing w:line="240" w:lineRule="exact"/>
        <w:rPr>
          <w:sz w:val="28"/>
          <w:szCs w:val="28"/>
        </w:rPr>
      </w:pPr>
    </w:p>
    <w:p w:rsidR="005F2A32" w:rsidRDefault="005F2A32" w:rsidP="005F2A32">
      <w:pPr>
        <w:pStyle w:val="Style21"/>
        <w:widowControl/>
        <w:spacing w:line="240" w:lineRule="exact"/>
        <w:rPr>
          <w:sz w:val="28"/>
          <w:szCs w:val="28"/>
        </w:rPr>
      </w:pPr>
    </w:p>
    <w:p w:rsidR="005F2A32" w:rsidRDefault="005F2A32" w:rsidP="005F2A32">
      <w:pPr>
        <w:pStyle w:val="Style21"/>
        <w:widowControl/>
        <w:spacing w:line="240" w:lineRule="exact"/>
        <w:rPr>
          <w:sz w:val="28"/>
          <w:szCs w:val="28"/>
        </w:rPr>
      </w:pPr>
    </w:p>
    <w:p w:rsidR="005F2A32" w:rsidRDefault="005F2A32" w:rsidP="005F2A32">
      <w:pPr>
        <w:pStyle w:val="Style21"/>
        <w:widowControl/>
        <w:spacing w:line="240" w:lineRule="exact"/>
        <w:rPr>
          <w:sz w:val="28"/>
          <w:szCs w:val="28"/>
        </w:rPr>
      </w:pPr>
    </w:p>
    <w:p w:rsidR="005F2A32" w:rsidRDefault="005F2A32" w:rsidP="005F2A32">
      <w:pPr>
        <w:pStyle w:val="Style21"/>
        <w:widowControl/>
        <w:spacing w:line="240" w:lineRule="exact"/>
        <w:rPr>
          <w:sz w:val="28"/>
          <w:szCs w:val="28"/>
        </w:rPr>
      </w:pPr>
    </w:p>
    <w:p w:rsidR="005F2A32" w:rsidRPr="00FA7B51" w:rsidRDefault="005F2A32" w:rsidP="005F2A32">
      <w:pPr>
        <w:pStyle w:val="Style21"/>
        <w:widowControl/>
        <w:spacing w:line="240" w:lineRule="exact"/>
        <w:rPr>
          <w:sz w:val="28"/>
          <w:szCs w:val="28"/>
        </w:rPr>
      </w:pPr>
    </w:p>
    <w:p w:rsidR="005F2A32" w:rsidRPr="00FA7B51" w:rsidRDefault="005F2A32" w:rsidP="005F2A32">
      <w:pPr>
        <w:pStyle w:val="Style21"/>
        <w:widowControl/>
        <w:spacing w:before="10" w:line="480" w:lineRule="exact"/>
        <w:rPr>
          <w:rStyle w:val="FontStyle31"/>
          <w:sz w:val="28"/>
          <w:szCs w:val="28"/>
        </w:rPr>
      </w:pPr>
      <w:r w:rsidRPr="00FA7B51">
        <w:rPr>
          <w:rStyle w:val="FontStyle31"/>
          <w:sz w:val="28"/>
          <w:szCs w:val="28"/>
        </w:rPr>
        <w:t xml:space="preserve">Затверджено на засіданні Приймальної комісії НПУ ім. М. П. Драгоманова </w:t>
      </w:r>
    </w:p>
    <w:p w:rsidR="005F2A32" w:rsidRPr="00FA7B51" w:rsidRDefault="005F2A32" w:rsidP="005F2A32">
      <w:pPr>
        <w:pStyle w:val="Style9"/>
        <w:widowControl/>
        <w:tabs>
          <w:tab w:val="left" w:leader="underscore" w:pos="2405"/>
          <w:tab w:val="left" w:leader="underscore" w:pos="3878"/>
          <w:tab w:val="left" w:leader="underscore" w:pos="7934"/>
          <w:tab w:val="left" w:leader="underscore" w:pos="8914"/>
        </w:tabs>
        <w:spacing w:before="202"/>
        <w:jc w:val="left"/>
        <w:rPr>
          <w:rStyle w:val="FontStyle32"/>
          <w:sz w:val="28"/>
          <w:szCs w:val="28"/>
        </w:rPr>
      </w:pPr>
      <w:r w:rsidRPr="00FA7B51">
        <w:rPr>
          <w:rStyle w:val="FontStyle32"/>
          <w:sz w:val="28"/>
          <w:szCs w:val="28"/>
        </w:rPr>
        <w:t>Протокол №</w:t>
      </w:r>
      <w:r w:rsidR="00AD0A56">
        <w:rPr>
          <w:rStyle w:val="FontStyle32"/>
          <w:sz w:val="28"/>
          <w:szCs w:val="28"/>
          <w:lang w:val="en-US"/>
        </w:rPr>
        <w:t xml:space="preserve">4 </w:t>
      </w:r>
      <w:r w:rsidRPr="00FA7B51">
        <w:rPr>
          <w:rStyle w:val="FontStyle32"/>
          <w:sz w:val="28"/>
          <w:szCs w:val="28"/>
        </w:rPr>
        <w:t>від «</w:t>
      </w:r>
      <w:r w:rsidR="00AD0A56">
        <w:rPr>
          <w:rStyle w:val="FontStyle32"/>
          <w:sz w:val="28"/>
          <w:szCs w:val="28"/>
          <w:lang w:val="en-US"/>
        </w:rPr>
        <w:t>30</w:t>
      </w:r>
      <w:r w:rsidRPr="00FA7B51">
        <w:rPr>
          <w:rStyle w:val="FontStyle32"/>
          <w:sz w:val="28"/>
          <w:szCs w:val="28"/>
        </w:rPr>
        <w:t>»</w:t>
      </w:r>
      <w:r>
        <w:rPr>
          <w:rStyle w:val="FontStyle32"/>
          <w:sz w:val="28"/>
          <w:szCs w:val="28"/>
        </w:rPr>
        <w:t xml:space="preserve">   </w:t>
      </w:r>
      <w:r w:rsidRPr="0044341A">
        <w:rPr>
          <w:rStyle w:val="FontStyle32"/>
          <w:sz w:val="28"/>
          <w:szCs w:val="28"/>
          <w:u w:val="single"/>
        </w:rPr>
        <w:t xml:space="preserve">березня  </w:t>
      </w:r>
      <w:r>
        <w:rPr>
          <w:rStyle w:val="FontStyle32"/>
          <w:sz w:val="28"/>
          <w:szCs w:val="28"/>
        </w:rPr>
        <w:t xml:space="preserve"> 2</w:t>
      </w:r>
      <w:r w:rsidRPr="00FA7B51">
        <w:rPr>
          <w:rStyle w:val="FontStyle32"/>
          <w:sz w:val="28"/>
          <w:szCs w:val="28"/>
        </w:rPr>
        <w:t>01</w:t>
      </w:r>
      <w:r w:rsidR="00AD0A56">
        <w:rPr>
          <w:rStyle w:val="FontStyle32"/>
          <w:sz w:val="28"/>
          <w:szCs w:val="28"/>
          <w:lang w:val="en-US"/>
        </w:rPr>
        <w:t xml:space="preserve">7 </w:t>
      </w:r>
      <w:bookmarkStart w:id="0" w:name="_GoBack"/>
      <w:bookmarkEnd w:id="0"/>
      <w:r w:rsidRPr="00FA7B51">
        <w:rPr>
          <w:rStyle w:val="FontStyle32"/>
          <w:sz w:val="28"/>
          <w:szCs w:val="28"/>
        </w:rPr>
        <w:t>р.</w:t>
      </w:r>
    </w:p>
    <w:p w:rsidR="005F2A32" w:rsidRPr="00FA7B51" w:rsidRDefault="005F2A32" w:rsidP="005F2A32">
      <w:pPr>
        <w:pStyle w:val="Style21"/>
        <w:widowControl/>
        <w:spacing w:line="240" w:lineRule="exact"/>
        <w:jc w:val="left"/>
        <w:rPr>
          <w:sz w:val="28"/>
          <w:szCs w:val="28"/>
        </w:rPr>
      </w:pPr>
    </w:p>
    <w:p w:rsidR="005F2A32" w:rsidRPr="00FA7B51" w:rsidRDefault="005F2A32" w:rsidP="005F2A32">
      <w:pPr>
        <w:pStyle w:val="Style21"/>
        <w:widowControl/>
        <w:tabs>
          <w:tab w:val="left" w:leader="underscore" w:pos="4051"/>
          <w:tab w:val="left" w:leader="underscore" w:pos="8885"/>
        </w:tabs>
        <w:jc w:val="left"/>
        <w:rPr>
          <w:rStyle w:val="FontStyle31"/>
          <w:sz w:val="28"/>
          <w:szCs w:val="28"/>
        </w:rPr>
      </w:pPr>
      <w:r w:rsidRPr="00FA7B51">
        <w:rPr>
          <w:rStyle w:val="FontStyle31"/>
          <w:sz w:val="28"/>
          <w:szCs w:val="28"/>
        </w:rPr>
        <w:t>Голова фахової комісії</w:t>
      </w:r>
      <w:r w:rsidRPr="00FA7B51">
        <w:rPr>
          <w:rStyle w:val="FontStyle31"/>
          <w:sz w:val="28"/>
          <w:szCs w:val="28"/>
        </w:rPr>
        <w:tab/>
        <w:t>/</w:t>
      </w:r>
      <w:r w:rsidR="00A952E8">
        <w:rPr>
          <w:rStyle w:val="FontStyle31"/>
          <w:sz w:val="28"/>
          <w:szCs w:val="28"/>
        </w:rPr>
        <w:t xml:space="preserve"> </w:t>
      </w:r>
      <w:r w:rsidR="00A952E8">
        <w:rPr>
          <w:rStyle w:val="FontStyle31"/>
          <w:b w:val="0"/>
          <w:i w:val="0"/>
          <w:sz w:val="28"/>
          <w:szCs w:val="28"/>
          <w:u w:val="single"/>
        </w:rPr>
        <w:t xml:space="preserve">Синьов Віктор Миколайович </w:t>
      </w:r>
      <w:r w:rsidRPr="00FA7B51">
        <w:rPr>
          <w:rStyle w:val="FontStyle31"/>
          <w:sz w:val="28"/>
          <w:szCs w:val="28"/>
        </w:rPr>
        <w:t>/</w:t>
      </w:r>
    </w:p>
    <w:p w:rsidR="005F2A32" w:rsidRPr="00F2044E" w:rsidRDefault="005F2A32" w:rsidP="005F2A32">
      <w:pPr>
        <w:pStyle w:val="Style12"/>
        <w:widowControl/>
        <w:tabs>
          <w:tab w:val="left" w:pos="2835"/>
        </w:tabs>
        <w:rPr>
          <w:rStyle w:val="FontStyle33"/>
        </w:rPr>
      </w:pPr>
      <w:r>
        <w:rPr>
          <w:rStyle w:val="FontStyle33"/>
        </w:rPr>
        <w:tab/>
        <w:t xml:space="preserve">  </w:t>
      </w:r>
      <w:r w:rsidRPr="00F2044E">
        <w:rPr>
          <w:rStyle w:val="FontStyle33"/>
        </w:rPr>
        <w:t>Підпис</w:t>
      </w:r>
      <w:r>
        <w:rPr>
          <w:rStyle w:val="FontStyle33"/>
        </w:rPr>
        <w:t xml:space="preserve"> </w:t>
      </w:r>
      <w:r>
        <w:rPr>
          <w:rStyle w:val="FontStyle33"/>
        </w:rPr>
        <w:tab/>
      </w:r>
      <w:r>
        <w:rPr>
          <w:rStyle w:val="FontStyle33"/>
        </w:rPr>
        <w:tab/>
      </w:r>
      <w:r w:rsidR="00A952E8">
        <w:rPr>
          <w:rStyle w:val="FontStyle33"/>
        </w:rPr>
        <w:t xml:space="preserve">                     </w:t>
      </w:r>
      <w:r w:rsidRPr="00F2044E">
        <w:rPr>
          <w:rStyle w:val="FontStyle33"/>
        </w:rPr>
        <w:t>Прізвище, ім'я, по-батькові</w:t>
      </w:r>
    </w:p>
    <w:p w:rsidR="005F2A32" w:rsidRPr="00FA7B51" w:rsidRDefault="005F2A32" w:rsidP="005F2A32">
      <w:pPr>
        <w:pStyle w:val="Style12"/>
        <w:widowControl/>
        <w:tabs>
          <w:tab w:val="left" w:pos="5678"/>
        </w:tabs>
        <w:spacing w:before="72"/>
        <w:ind w:left="2846"/>
        <w:rPr>
          <w:rStyle w:val="FontStyle33"/>
          <w:sz w:val="28"/>
          <w:szCs w:val="28"/>
        </w:rPr>
      </w:pPr>
    </w:p>
    <w:p w:rsidR="000952F1" w:rsidRDefault="000952F1">
      <w:pPr>
        <w:widowControl/>
        <w:autoSpaceDE/>
        <w:autoSpaceDN/>
        <w:adjustRightInd/>
        <w:spacing w:after="200" w:line="276" w:lineRule="auto"/>
        <w:rPr>
          <w:rStyle w:val="FontStyle33"/>
          <w:sz w:val="28"/>
          <w:szCs w:val="28"/>
        </w:rPr>
      </w:pPr>
      <w:r>
        <w:rPr>
          <w:rStyle w:val="FontStyle33"/>
          <w:sz w:val="28"/>
          <w:szCs w:val="28"/>
        </w:rPr>
        <w:br w:type="page"/>
      </w:r>
    </w:p>
    <w:p w:rsidR="005F2A32" w:rsidRPr="00FA7B51" w:rsidRDefault="005F2A32" w:rsidP="005F2A32">
      <w:pPr>
        <w:pStyle w:val="Style12"/>
        <w:widowControl/>
        <w:tabs>
          <w:tab w:val="left" w:pos="5678"/>
        </w:tabs>
        <w:spacing w:before="72"/>
        <w:ind w:left="2846"/>
        <w:rPr>
          <w:rStyle w:val="FontStyle33"/>
          <w:sz w:val="28"/>
          <w:szCs w:val="28"/>
        </w:rPr>
      </w:pPr>
    </w:p>
    <w:p w:rsidR="005F2A32" w:rsidRPr="00C46E3E" w:rsidRDefault="005F2A32" w:rsidP="005F2A32">
      <w:pPr>
        <w:pStyle w:val="Style12"/>
        <w:widowControl/>
        <w:numPr>
          <w:ilvl w:val="0"/>
          <w:numId w:val="1"/>
        </w:numPr>
        <w:spacing w:before="72" w:line="360" w:lineRule="auto"/>
        <w:rPr>
          <w:rStyle w:val="FontStyle33"/>
          <w:b/>
          <w:sz w:val="28"/>
          <w:szCs w:val="28"/>
        </w:rPr>
      </w:pPr>
      <w:r w:rsidRPr="00FA7B51">
        <w:rPr>
          <w:rStyle w:val="FontStyle33"/>
          <w:b/>
          <w:sz w:val="28"/>
          <w:szCs w:val="28"/>
        </w:rPr>
        <w:t xml:space="preserve">СПИСОК ВИКОРИСТАНИХ </w:t>
      </w:r>
      <w:r w:rsidRPr="00FA7B51">
        <w:rPr>
          <w:rStyle w:val="FontStyle33"/>
          <w:b/>
          <w:caps/>
          <w:sz w:val="28"/>
          <w:szCs w:val="28"/>
        </w:rPr>
        <w:t>ДЖЕРЕЛ</w:t>
      </w:r>
      <w:r>
        <w:rPr>
          <w:rStyle w:val="FontStyle33"/>
          <w:b/>
          <w:caps/>
          <w:sz w:val="28"/>
          <w:szCs w:val="28"/>
        </w:rPr>
        <w:t>:</w:t>
      </w:r>
    </w:p>
    <w:p w:rsidR="005F2A32" w:rsidRPr="002F5928" w:rsidRDefault="005F2A32" w:rsidP="005F2A32">
      <w:pPr>
        <w:pStyle w:val="a5"/>
        <w:spacing w:line="360" w:lineRule="auto"/>
        <w:jc w:val="center"/>
        <w:rPr>
          <w:b/>
          <w:szCs w:val="28"/>
        </w:rPr>
      </w:pPr>
      <w:r w:rsidRPr="002F5928">
        <w:rPr>
          <w:b/>
          <w:szCs w:val="28"/>
        </w:rPr>
        <w:t>Основна</w:t>
      </w:r>
      <w:r>
        <w:rPr>
          <w:b/>
          <w:szCs w:val="28"/>
        </w:rPr>
        <w:t xml:space="preserve"> література</w:t>
      </w:r>
      <w:r w:rsidRPr="002F5928">
        <w:rPr>
          <w:b/>
          <w:szCs w:val="28"/>
        </w:rPr>
        <w:t>:</w:t>
      </w:r>
    </w:p>
    <w:p w:rsidR="005F2A32" w:rsidRPr="002F5928" w:rsidRDefault="005F2A32" w:rsidP="005F2A32">
      <w:pPr>
        <w:pStyle w:val="a5"/>
        <w:numPr>
          <w:ilvl w:val="0"/>
          <w:numId w:val="37"/>
        </w:numPr>
        <w:tabs>
          <w:tab w:val="clear" w:pos="1080"/>
          <w:tab w:val="num" w:pos="284"/>
        </w:tabs>
        <w:spacing w:line="360" w:lineRule="auto"/>
        <w:ind w:left="567"/>
        <w:jc w:val="both"/>
        <w:rPr>
          <w:szCs w:val="28"/>
          <w:lang w:val="ru-RU"/>
        </w:rPr>
      </w:pPr>
      <w:r w:rsidRPr="002F5928">
        <w:rPr>
          <w:szCs w:val="28"/>
          <w:lang w:val="ru-RU"/>
        </w:rPr>
        <w:t>Артеменко З.В. Азбука форм воспитательной работы, - Мн.: Новое знание, 2001. – 315с.</w:t>
      </w:r>
    </w:p>
    <w:p w:rsidR="005F2A32" w:rsidRPr="002F5928" w:rsidRDefault="005F2A32" w:rsidP="005F2A32">
      <w:pPr>
        <w:pStyle w:val="a5"/>
        <w:numPr>
          <w:ilvl w:val="0"/>
          <w:numId w:val="37"/>
        </w:numPr>
        <w:tabs>
          <w:tab w:val="clear" w:pos="1080"/>
          <w:tab w:val="num" w:pos="284"/>
        </w:tabs>
        <w:spacing w:line="360" w:lineRule="auto"/>
        <w:ind w:left="567"/>
        <w:jc w:val="both"/>
        <w:rPr>
          <w:szCs w:val="28"/>
          <w:lang w:val="ru-RU"/>
        </w:rPr>
      </w:pPr>
      <w:r w:rsidRPr="002F5928">
        <w:rPr>
          <w:szCs w:val="28"/>
          <w:lang w:val="ru-RU"/>
        </w:rPr>
        <w:t xml:space="preserve">Белкин А.С. Нравственное воспитание учащихся вспомогательной школы, - М.: Просвещение, 1977. </w:t>
      </w:r>
    </w:p>
    <w:p w:rsidR="005F2A32" w:rsidRPr="002F5928" w:rsidRDefault="005F2A32" w:rsidP="005F2A32">
      <w:pPr>
        <w:pStyle w:val="a5"/>
        <w:numPr>
          <w:ilvl w:val="0"/>
          <w:numId w:val="37"/>
        </w:numPr>
        <w:tabs>
          <w:tab w:val="clear" w:pos="1080"/>
          <w:tab w:val="num" w:pos="284"/>
        </w:tabs>
        <w:spacing w:line="360" w:lineRule="auto"/>
        <w:ind w:left="567"/>
        <w:jc w:val="both"/>
        <w:rPr>
          <w:szCs w:val="28"/>
          <w:lang w:val="ru-RU"/>
        </w:rPr>
      </w:pPr>
      <w:proofErr w:type="spellStart"/>
      <w:r w:rsidRPr="002F5928">
        <w:rPr>
          <w:szCs w:val="28"/>
          <w:lang w:val="ru-RU"/>
        </w:rPr>
        <w:t>Бех</w:t>
      </w:r>
      <w:proofErr w:type="spellEnd"/>
      <w:r w:rsidRPr="002F5928">
        <w:rPr>
          <w:szCs w:val="28"/>
          <w:lang w:val="ru-RU"/>
        </w:rPr>
        <w:t xml:space="preserve"> </w:t>
      </w:r>
      <w:r w:rsidRPr="002F5928">
        <w:rPr>
          <w:szCs w:val="28"/>
        </w:rPr>
        <w:t xml:space="preserve">І.Д. Виховання особистості: в 2 </w:t>
      </w:r>
      <w:proofErr w:type="spellStart"/>
      <w:r w:rsidRPr="002F5928">
        <w:rPr>
          <w:szCs w:val="28"/>
        </w:rPr>
        <w:t>кн</w:t>
      </w:r>
      <w:proofErr w:type="spellEnd"/>
      <w:r w:rsidRPr="002F5928">
        <w:rPr>
          <w:szCs w:val="28"/>
        </w:rPr>
        <w:t>. – К., 2003 – 280с.</w:t>
      </w:r>
    </w:p>
    <w:p w:rsidR="005F2A32" w:rsidRPr="002F5928" w:rsidRDefault="005F2A32" w:rsidP="005F2A32">
      <w:pPr>
        <w:pStyle w:val="a5"/>
        <w:numPr>
          <w:ilvl w:val="0"/>
          <w:numId w:val="37"/>
        </w:numPr>
        <w:tabs>
          <w:tab w:val="clear" w:pos="1080"/>
          <w:tab w:val="num" w:pos="284"/>
        </w:tabs>
        <w:spacing w:line="360" w:lineRule="auto"/>
        <w:ind w:left="567"/>
        <w:jc w:val="both"/>
        <w:rPr>
          <w:szCs w:val="28"/>
          <w:lang w:val="ru-RU"/>
        </w:rPr>
      </w:pPr>
      <w:r w:rsidRPr="002F5928">
        <w:rPr>
          <w:szCs w:val="28"/>
          <w:lang w:val="ru-RU"/>
        </w:rPr>
        <w:t xml:space="preserve">Буфетов Н.М. Нравственное воспитание во вспомогательной школе. – Алма-Ата: </w:t>
      </w:r>
      <w:proofErr w:type="spellStart"/>
      <w:r w:rsidRPr="002F5928">
        <w:rPr>
          <w:szCs w:val="28"/>
          <w:lang w:val="ru-RU"/>
        </w:rPr>
        <w:t>Мактеп</w:t>
      </w:r>
      <w:proofErr w:type="spellEnd"/>
      <w:r w:rsidRPr="002F5928">
        <w:rPr>
          <w:szCs w:val="28"/>
          <w:lang w:val="ru-RU"/>
        </w:rPr>
        <w:t>. 1977.</w:t>
      </w:r>
    </w:p>
    <w:p w:rsidR="005F2A32" w:rsidRPr="002F5928" w:rsidRDefault="005F2A32" w:rsidP="005F2A32">
      <w:pPr>
        <w:pStyle w:val="a5"/>
        <w:numPr>
          <w:ilvl w:val="0"/>
          <w:numId w:val="37"/>
        </w:numPr>
        <w:tabs>
          <w:tab w:val="clear" w:pos="1080"/>
          <w:tab w:val="num" w:pos="284"/>
        </w:tabs>
        <w:spacing w:line="360" w:lineRule="auto"/>
        <w:ind w:left="567"/>
        <w:jc w:val="both"/>
        <w:rPr>
          <w:szCs w:val="28"/>
          <w:lang w:val="ru-RU"/>
        </w:rPr>
      </w:pPr>
      <w:r w:rsidRPr="002F5928">
        <w:rPr>
          <w:szCs w:val="28"/>
          <w:lang w:val="ru-RU"/>
        </w:rPr>
        <w:t xml:space="preserve">Воспитание и обучение детей во вспомогательной </w:t>
      </w:r>
      <w:proofErr w:type="gramStart"/>
      <w:r w:rsidRPr="002F5928">
        <w:rPr>
          <w:szCs w:val="28"/>
          <w:lang w:val="ru-RU"/>
        </w:rPr>
        <w:t>школе ,</w:t>
      </w:r>
      <w:proofErr w:type="gramEnd"/>
      <w:r w:rsidRPr="002F5928">
        <w:rPr>
          <w:szCs w:val="28"/>
          <w:lang w:val="ru-RU"/>
        </w:rPr>
        <w:t xml:space="preserve"> - М., 1994.</w:t>
      </w:r>
    </w:p>
    <w:p w:rsidR="005F2A32" w:rsidRPr="002F5928" w:rsidRDefault="005F2A32" w:rsidP="005F2A32">
      <w:pPr>
        <w:pStyle w:val="a5"/>
        <w:numPr>
          <w:ilvl w:val="0"/>
          <w:numId w:val="37"/>
        </w:numPr>
        <w:tabs>
          <w:tab w:val="clear" w:pos="1080"/>
          <w:tab w:val="num" w:pos="284"/>
        </w:tabs>
        <w:spacing w:line="360" w:lineRule="auto"/>
        <w:ind w:left="567"/>
        <w:jc w:val="both"/>
        <w:rPr>
          <w:szCs w:val="28"/>
          <w:lang w:val="ru-RU"/>
        </w:rPr>
      </w:pPr>
      <w:r w:rsidRPr="002F5928">
        <w:rPr>
          <w:szCs w:val="28"/>
          <w:lang w:val="ru-RU"/>
        </w:rPr>
        <w:t xml:space="preserve">Воспитательная работа во вспомогательной школе / Под. ред. Г.М. </w:t>
      </w:r>
      <w:proofErr w:type="spellStart"/>
      <w:r w:rsidRPr="002F5928">
        <w:rPr>
          <w:szCs w:val="28"/>
          <w:lang w:val="ru-RU"/>
        </w:rPr>
        <w:t>Дульнева</w:t>
      </w:r>
      <w:proofErr w:type="spellEnd"/>
      <w:r w:rsidRPr="002F5928">
        <w:rPr>
          <w:szCs w:val="28"/>
          <w:lang w:val="ru-RU"/>
        </w:rPr>
        <w:t>. – М.: Изд-во АПН РСФСР, 1961.</w:t>
      </w:r>
    </w:p>
    <w:p w:rsidR="005F2A32" w:rsidRPr="002F5928" w:rsidRDefault="005F2A32" w:rsidP="005F2A32">
      <w:pPr>
        <w:pStyle w:val="a5"/>
        <w:numPr>
          <w:ilvl w:val="0"/>
          <w:numId w:val="37"/>
        </w:numPr>
        <w:tabs>
          <w:tab w:val="clear" w:pos="1080"/>
          <w:tab w:val="num" w:pos="284"/>
        </w:tabs>
        <w:spacing w:line="360" w:lineRule="auto"/>
        <w:ind w:left="567"/>
        <w:jc w:val="both"/>
        <w:rPr>
          <w:szCs w:val="28"/>
          <w:lang w:val="ru-RU"/>
        </w:rPr>
      </w:pPr>
      <w:r w:rsidRPr="002F5928">
        <w:rPr>
          <w:szCs w:val="28"/>
          <w:lang w:val="ru-RU"/>
        </w:rPr>
        <w:t xml:space="preserve">Воспитательная работа во вспомогательной школе, Пособие для учителей / под ред. В.Ф. Мачихиной – </w:t>
      </w:r>
      <w:proofErr w:type="gramStart"/>
      <w:r w:rsidRPr="002F5928">
        <w:rPr>
          <w:szCs w:val="28"/>
          <w:lang w:val="ru-RU"/>
        </w:rPr>
        <w:t>М. :</w:t>
      </w:r>
      <w:proofErr w:type="gramEnd"/>
      <w:r w:rsidRPr="002F5928">
        <w:rPr>
          <w:szCs w:val="28"/>
          <w:lang w:val="ru-RU"/>
        </w:rPr>
        <w:t xml:space="preserve"> Просвещение, 1980.</w:t>
      </w:r>
    </w:p>
    <w:p w:rsidR="005F2A32" w:rsidRPr="002F5928" w:rsidRDefault="005F2A32" w:rsidP="005F2A32">
      <w:pPr>
        <w:pStyle w:val="a5"/>
        <w:numPr>
          <w:ilvl w:val="0"/>
          <w:numId w:val="37"/>
        </w:numPr>
        <w:tabs>
          <w:tab w:val="clear" w:pos="1080"/>
          <w:tab w:val="num" w:pos="284"/>
        </w:tabs>
        <w:spacing w:line="360" w:lineRule="auto"/>
        <w:ind w:left="567"/>
        <w:jc w:val="both"/>
        <w:rPr>
          <w:szCs w:val="28"/>
          <w:lang w:val="ru-RU"/>
        </w:rPr>
      </w:pPr>
      <w:proofErr w:type="spellStart"/>
      <w:r w:rsidRPr="002F5928">
        <w:rPr>
          <w:szCs w:val="28"/>
          <w:lang w:val="ru-RU"/>
        </w:rPr>
        <w:t>Гонеев</w:t>
      </w:r>
      <w:proofErr w:type="spellEnd"/>
      <w:r w:rsidRPr="002F5928">
        <w:rPr>
          <w:szCs w:val="28"/>
          <w:lang w:val="ru-RU"/>
        </w:rPr>
        <w:t xml:space="preserve"> А. Д. и др. Основы коррекционной педагогики. Под ред. В.А. </w:t>
      </w:r>
      <w:proofErr w:type="spellStart"/>
      <w:r w:rsidRPr="002F5928">
        <w:rPr>
          <w:szCs w:val="28"/>
          <w:lang w:val="ru-RU"/>
        </w:rPr>
        <w:t>Сластенина</w:t>
      </w:r>
      <w:proofErr w:type="spellEnd"/>
      <w:r w:rsidRPr="002F5928">
        <w:rPr>
          <w:szCs w:val="28"/>
          <w:lang w:val="ru-RU"/>
        </w:rPr>
        <w:t xml:space="preserve">. – 2- е </w:t>
      </w:r>
      <w:proofErr w:type="gramStart"/>
      <w:r w:rsidRPr="002F5928">
        <w:rPr>
          <w:szCs w:val="28"/>
          <w:lang w:val="ru-RU"/>
        </w:rPr>
        <w:t>издание ,</w:t>
      </w:r>
      <w:proofErr w:type="gramEnd"/>
      <w:r w:rsidRPr="002F5928">
        <w:rPr>
          <w:szCs w:val="28"/>
          <w:lang w:val="ru-RU"/>
        </w:rPr>
        <w:t xml:space="preserve"> </w:t>
      </w:r>
      <w:proofErr w:type="spellStart"/>
      <w:r w:rsidRPr="002F5928">
        <w:rPr>
          <w:szCs w:val="28"/>
          <w:lang w:val="ru-RU"/>
        </w:rPr>
        <w:t>Перераб</w:t>
      </w:r>
      <w:proofErr w:type="spellEnd"/>
      <w:r w:rsidRPr="002F5928">
        <w:rPr>
          <w:szCs w:val="28"/>
          <w:lang w:val="ru-RU"/>
        </w:rPr>
        <w:t>. – М., 2002. – 272с.</w:t>
      </w:r>
    </w:p>
    <w:p w:rsidR="005F2A32" w:rsidRPr="002F5928" w:rsidRDefault="005F2A32" w:rsidP="005F2A32">
      <w:pPr>
        <w:pStyle w:val="a5"/>
        <w:numPr>
          <w:ilvl w:val="0"/>
          <w:numId w:val="37"/>
        </w:numPr>
        <w:tabs>
          <w:tab w:val="clear" w:pos="1080"/>
          <w:tab w:val="num" w:pos="284"/>
        </w:tabs>
        <w:spacing w:line="360" w:lineRule="auto"/>
        <w:ind w:left="567"/>
        <w:jc w:val="both"/>
        <w:rPr>
          <w:szCs w:val="28"/>
          <w:lang w:val="ru-RU"/>
        </w:rPr>
      </w:pPr>
      <w:r w:rsidRPr="002F5928">
        <w:rPr>
          <w:szCs w:val="28"/>
          <w:lang w:val="ru-RU"/>
        </w:rPr>
        <w:t>Дети с отклонениями в развитии. – М.,2001. – 128с</w:t>
      </w:r>
    </w:p>
    <w:p w:rsidR="005F2A32" w:rsidRPr="002F5928" w:rsidRDefault="005F2A32" w:rsidP="005F2A32">
      <w:pPr>
        <w:pStyle w:val="a5"/>
        <w:numPr>
          <w:ilvl w:val="0"/>
          <w:numId w:val="37"/>
        </w:numPr>
        <w:tabs>
          <w:tab w:val="clear" w:pos="1080"/>
          <w:tab w:val="num" w:pos="284"/>
        </w:tabs>
        <w:spacing w:line="360" w:lineRule="auto"/>
        <w:ind w:left="567"/>
        <w:jc w:val="both"/>
        <w:rPr>
          <w:szCs w:val="28"/>
          <w:lang w:val="ru-RU"/>
        </w:rPr>
      </w:pPr>
      <w:proofErr w:type="spellStart"/>
      <w:r w:rsidRPr="002F5928">
        <w:rPr>
          <w:szCs w:val="28"/>
          <w:lang w:val="ru-RU"/>
        </w:rPr>
        <w:t>Долгобородова</w:t>
      </w:r>
      <w:proofErr w:type="spellEnd"/>
      <w:r w:rsidRPr="002F5928">
        <w:rPr>
          <w:szCs w:val="28"/>
          <w:lang w:val="ru-RU"/>
        </w:rPr>
        <w:t xml:space="preserve"> Н.П. и др. Воспитание учащихся вспомогательной школы. </w:t>
      </w:r>
    </w:p>
    <w:p w:rsidR="005F2A32" w:rsidRPr="002F5928" w:rsidRDefault="005F2A32" w:rsidP="005F2A32">
      <w:pPr>
        <w:pStyle w:val="a5"/>
        <w:numPr>
          <w:ilvl w:val="0"/>
          <w:numId w:val="37"/>
        </w:numPr>
        <w:tabs>
          <w:tab w:val="clear" w:pos="1080"/>
          <w:tab w:val="num" w:pos="284"/>
        </w:tabs>
        <w:spacing w:line="360" w:lineRule="auto"/>
        <w:ind w:left="567"/>
        <w:jc w:val="both"/>
        <w:rPr>
          <w:szCs w:val="28"/>
          <w:lang w:val="ru-RU"/>
        </w:rPr>
      </w:pPr>
      <w:proofErr w:type="spellStart"/>
      <w:r w:rsidRPr="002F5928">
        <w:rPr>
          <w:szCs w:val="28"/>
          <w:lang w:val="ru-RU"/>
        </w:rPr>
        <w:t>Дульнев</w:t>
      </w:r>
      <w:proofErr w:type="spellEnd"/>
      <w:r w:rsidRPr="002F5928">
        <w:rPr>
          <w:szCs w:val="28"/>
          <w:lang w:val="ru-RU"/>
        </w:rPr>
        <w:t xml:space="preserve"> Г.М. Учебно-воспитательная работа во вспомогательной школе / Под. ред. Т.А. Власовой и В.Г. Петровой. – М.: Просвещение, 1981.</w:t>
      </w:r>
    </w:p>
    <w:p w:rsidR="005F2A32" w:rsidRPr="002F5928" w:rsidRDefault="005F2A32" w:rsidP="005F2A32">
      <w:pPr>
        <w:pStyle w:val="a5"/>
        <w:numPr>
          <w:ilvl w:val="0"/>
          <w:numId w:val="37"/>
        </w:numPr>
        <w:tabs>
          <w:tab w:val="clear" w:pos="1080"/>
          <w:tab w:val="num" w:pos="284"/>
        </w:tabs>
        <w:spacing w:line="360" w:lineRule="auto"/>
        <w:ind w:left="567"/>
        <w:jc w:val="both"/>
        <w:rPr>
          <w:szCs w:val="28"/>
          <w:lang w:val="ru-RU"/>
        </w:rPr>
      </w:pPr>
      <w:proofErr w:type="spellStart"/>
      <w:r w:rsidRPr="002F5928">
        <w:rPr>
          <w:szCs w:val="28"/>
          <w:lang w:val="ru-RU"/>
        </w:rPr>
        <w:t>Єременко</w:t>
      </w:r>
      <w:proofErr w:type="spellEnd"/>
      <w:r w:rsidRPr="002F5928">
        <w:rPr>
          <w:szCs w:val="28"/>
          <w:lang w:val="ru-RU"/>
        </w:rPr>
        <w:t xml:space="preserve"> І.Г.</w:t>
      </w:r>
      <w:r w:rsidRPr="002F5928">
        <w:rPr>
          <w:szCs w:val="28"/>
        </w:rPr>
        <w:t xml:space="preserve"> </w:t>
      </w:r>
      <w:proofErr w:type="spellStart"/>
      <w:r w:rsidRPr="002F5928">
        <w:rPr>
          <w:szCs w:val="28"/>
        </w:rPr>
        <w:t>Олігофренопедагогіка</w:t>
      </w:r>
      <w:proofErr w:type="spellEnd"/>
      <w:r w:rsidRPr="002F5928">
        <w:rPr>
          <w:szCs w:val="28"/>
        </w:rPr>
        <w:t>. – К., 1985.</w:t>
      </w:r>
    </w:p>
    <w:p w:rsidR="005F2A32" w:rsidRPr="002F5928" w:rsidRDefault="005F2A32" w:rsidP="005F2A32">
      <w:pPr>
        <w:pStyle w:val="a5"/>
        <w:numPr>
          <w:ilvl w:val="0"/>
          <w:numId w:val="37"/>
        </w:numPr>
        <w:tabs>
          <w:tab w:val="clear" w:pos="1080"/>
          <w:tab w:val="num" w:pos="284"/>
        </w:tabs>
        <w:spacing w:line="360" w:lineRule="auto"/>
        <w:ind w:left="567"/>
        <w:jc w:val="both"/>
        <w:rPr>
          <w:szCs w:val="28"/>
          <w:lang w:val="ru-RU"/>
        </w:rPr>
      </w:pPr>
      <w:proofErr w:type="spellStart"/>
      <w:r w:rsidRPr="002F5928">
        <w:rPr>
          <w:szCs w:val="28"/>
          <w:lang w:val="ru-RU"/>
        </w:rPr>
        <w:t>Замановская</w:t>
      </w:r>
      <w:proofErr w:type="spellEnd"/>
      <w:r w:rsidRPr="002F5928">
        <w:rPr>
          <w:szCs w:val="28"/>
          <w:lang w:val="ru-RU"/>
        </w:rPr>
        <w:t xml:space="preserve"> Е.В. </w:t>
      </w:r>
      <w:proofErr w:type="spellStart"/>
      <w:r w:rsidRPr="002F5928">
        <w:rPr>
          <w:szCs w:val="28"/>
          <w:lang w:val="ru-RU"/>
        </w:rPr>
        <w:t>Девиантология</w:t>
      </w:r>
      <w:proofErr w:type="spellEnd"/>
      <w:r w:rsidRPr="002F5928">
        <w:rPr>
          <w:szCs w:val="28"/>
          <w:lang w:val="ru-RU"/>
        </w:rPr>
        <w:t xml:space="preserve">: Учеб. пособие для </w:t>
      </w:r>
      <w:proofErr w:type="spellStart"/>
      <w:proofErr w:type="gramStart"/>
      <w:r w:rsidRPr="002F5928">
        <w:rPr>
          <w:szCs w:val="28"/>
          <w:lang w:val="ru-RU"/>
        </w:rPr>
        <w:t>высш.учеб</w:t>
      </w:r>
      <w:proofErr w:type="gramEnd"/>
      <w:r w:rsidRPr="002F5928">
        <w:rPr>
          <w:szCs w:val="28"/>
          <w:lang w:val="ru-RU"/>
        </w:rPr>
        <w:t>.заведений</w:t>
      </w:r>
      <w:proofErr w:type="spellEnd"/>
      <w:r w:rsidRPr="002F5928">
        <w:rPr>
          <w:szCs w:val="28"/>
          <w:lang w:val="ru-RU"/>
        </w:rPr>
        <w:t xml:space="preserve"> – М.: Издательский центр «Академия», 2003 .– 288 с.</w:t>
      </w:r>
    </w:p>
    <w:p w:rsidR="005F2A32" w:rsidRPr="002F5928" w:rsidRDefault="005F2A32" w:rsidP="005F2A32">
      <w:pPr>
        <w:pStyle w:val="a5"/>
        <w:numPr>
          <w:ilvl w:val="0"/>
          <w:numId w:val="37"/>
        </w:numPr>
        <w:tabs>
          <w:tab w:val="clear" w:pos="1080"/>
          <w:tab w:val="num" w:pos="284"/>
        </w:tabs>
        <w:spacing w:line="360" w:lineRule="auto"/>
        <w:ind w:left="567"/>
        <w:jc w:val="both"/>
        <w:rPr>
          <w:szCs w:val="28"/>
          <w:lang w:val="ru-RU"/>
        </w:rPr>
      </w:pPr>
      <w:proofErr w:type="spellStart"/>
      <w:r>
        <w:rPr>
          <w:szCs w:val="28"/>
          <w:lang w:val="ru-RU"/>
        </w:rPr>
        <w:t>За</w:t>
      </w:r>
      <w:r w:rsidRPr="002F5928">
        <w:rPr>
          <w:szCs w:val="28"/>
          <w:lang w:val="ru-RU"/>
        </w:rPr>
        <w:t>мский</w:t>
      </w:r>
      <w:proofErr w:type="spellEnd"/>
      <w:r w:rsidRPr="002F5928">
        <w:rPr>
          <w:szCs w:val="28"/>
          <w:lang w:val="ru-RU"/>
        </w:rPr>
        <w:t xml:space="preserve"> Х.С. История олигофренопедагогики. – М.: Просвещение, 1974. </w:t>
      </w:r>
      <w:r w:rsidRPr="002F5928">
        <w:rPr>
          <w:szCs w:val="28"/>
        </w:rPr>
        <w:t xml:space="preserve"> </w:t>
      </w:r>
      <w:r w:rsidRPr="002F5928">
        <w:rPr>
          <w:szCs w:val="28"/>
          <w:lang w:val="ru-RU"/>
        </w:rPr>
        <w:t xml:space="preserve">        </w:t>
      </w:r>
    </w:p>
    <w:p w:rsidR="005F2A32" w:rsidRPr="002F5928" w:rsidRDefault="005F2A32" w:rsidP="005F2A32">
      <w:pPr>
        <w:pStyle w:val="a5"/>
        <w:numPr>
          <w:ilvl w:val="0"/>
          <w:numId w:val="37"/>
        </w:numPr>
        <w:tabs>
          <w:tab w:val="clear" w:pos="1080"/>
          <w:tab w:val="num" w:pos="284"/>
        </w:tabs>
        <w:spacing w:line="360" w:lineRule="auto"/>
        <w:ind w:left="567"/>
        <w:jc w:val="both"/>
        <w:rPr>
          <w:szCs w:val="28"/>
        </w:rPr>
      </w:pPr>
      <w:proofErr w:type="spellStart"/>
      <w:r w:rsidRPr="002F5928">
        <w:rPr>
          <w:szCs w:val="28"/>
        </w:rPr>
        <w:t>Калашн</w:t>
      </w:r>
      <w:r w:rsidRPr="002F5928">
        <w:rPr>
          <w:szCs w:val="28"/>
          <w:lang w:val="ru-RU"/>
        </w:rPr>
        <w:t>иков</w:t>
      </w:r>
      <w:proofErr w:type="spellEnd"/>
      <w:r w:rsidRPr="002F5928">
        <w:rPr>
          <w:szCs w:val="28"/>
          <w:lang w:val="ru-RU"/>
        </w:rPr>
        <w:t xml:space="preserve"> А.Г. Проблемы политехнического образования. – 1998. – 368с.</w:t>
      </w:r>
    </w:p>
    <w:p w:rsidR="005F2A32" w:rsidRPr="002F5928" w:rsidRDefault="005F2A32" w:rsidP="005F2A32">
      <w:pPr>
        <w:pStyle w:val="a5"/>
        <w:numPr>
          <w:ilvl w:val="0"/>
          <w:numId w:val="37"/>
        </w:numPr>
        <w:tabs>
          <w:tab w:val="clear" w:pos="1080"/>
          <w:tab w:val="num" w:pos="284"/>
        </w:tabs>
        <w:spacing w:line="360" w:lineRule="auto"/>
        <w:ind w:left="567"/>
        <w:jc w:val="both"/>
        <w:rPr>
          <w:szCs w:val="28"/>
          <w:lang w:val="ru-RU"/>
        </w:rPr>
      </w:pPr>
      <w:proofErr w:type="spellStart"/>
      <w:r w:rsidRPr="002F5928">
        <w:rPr>
          <w:szCs w:val="28"/>
          <w:lang w:val="ru-RU"/>
        </w:rPr>
        <w:t>Карпенчук</w:t>
      </w:r>
      <w:proofErr w:type="spellEnd"/>
      <w:r w:rsidRPr="002F5928">
        <w:rPr>
          <w:szCs w:val="28"/>
          <w:lang w:val="ru-RU"/>
        </w:rPr>
        <w:t xml:space="preserve"> С.Г. </w:t>
      </w:r>
      <w:proofErr w:type="spellStart"/>
      <w:r w:rsidRPr="002F5928">
        <w:rPr>
          <w:szCs w:val="28"/>
          <w:lang w:val="ru-RU"/>
        </w:rPr>
        <w:t>Теорія</w:t>
      </w:r>
      <w:proofErr w:type="spellEnd"/>
      <w:r w:rsidRPr="002F5928">
        <w:rPr>
          <w:szCs w:val="28"/>
          <w:lang w:val="ru-RU"/>
        </w:rPr>
        <w:t xml:space="preserve"> і методика </w:t>
      </w:r>
      <w:proofErr w:type="spellStart"/>
      <w:r w:rsidRPr="002F5928">
        <w:rPr>
          <w:szCs w:val="28"/>
          <w:lang w:val="ru-RU"/>
        </w:rPr>
        <w:t>виховання</w:t>
      </w:r>
      <w:proofErr w:type="spellEnd"/>
      <w:r w:rsidRPr="002F5928">
        <w:rPr>
          <w:szCs w:val="28"/>
          <w:lang w:val="ru-RU"/>
        </w:rPr>
        <w:t>, -  К., 1997. – 304с.</w:t>
      </w:r>
    </w:p>
    <w:p w:rsidR="005F2A32" w:rsidRPr="002F5928" w:rsidRDefault="005F2A32" w:rsidP="005F2A32">
      <w:pPr>
        <w:pStyle w:val="a5"/>
        <w:numPr>
          <w:ilvl w:val="0"/>
          <w:numId w:val="37"/>
        </w:numPr>
        <w:tabs>
          <w:tab w:val="clear" w:pos="1080"/>
          <w:tab w:val="num" w:pos="284"/>
        </w:tabs>
        <w:spacing w:line="360" w:lineRule="auto"/>
        <w:ind w:left="567"/>
        <w:jc w:val="both"/>
        <w:rPr>
          <w:szCs w:val="28"/>
        </w:rPr>
      </w:pPr>
      <w:r w:rsidRPr="002F5928">
        <w:rPr>
          <w:szCs w:val="28"/>
          <w:lang w:val="ru-RU"/>
        </w:rPr>
        <w:t xml:space="preserve">Козленко Н.А. Физическое воспитание учащихся вспомогательной </w:t>
      </w:r>
      <w:proofErr w:type="gramStart"/>
      <w:r w:rsidRPr="002F5928">
        <w:rPr>
          <w:szCs w:val="28"/>
          <w:lang w:val="ru-RU"/>
        </w:rPr>
        <w:t>школы .</w:t>
      </w:r>
      <w:proofErr w:type="gramEnd"/>
      <w:r w:rsidRPr="002F5928">
        <w:rPr>
          <w:szCs w:val="28"/>
          <w:lang w:val="ru-RU"/>
        </w:rPr>
        <w:t xml:space="preserve"> – К., 1987.</w:t>
      </w:r>
    </w:p>
    <w:p w:rsidR="005F2A32" w:rsidRPr="002F5928" w:rsidRDefault="005F2A32" w:rsidP="005F2A32">
      <w:pPr>
        <w:pStyle w:val="a5"/>
        <w:numPr>
          <w:ilvl w:val="0"/>
          <w:numId w:val="37"/>
        </w:numPr>
        <w:tabs>
          <w:tab w:val="clear" w:pos="1080"/>
          <w:tab w:val="num" w:pos="284"/>
        </w:tabs>
        <w:spacing w:line="360" w:lineRule="auto"/>
        <w:ind w:left="567"/>
        <w:jc w:val="both"/>
        <w:rPr>
          <w:szCs w:val="28"/>
          <w:lang w:val="ru-RU"/>
        </w:rPr>
      </w:pPr>
      <w:r w:rsidRPr="002F5928">
        <w:rPr>
          <w:szCs w:val="28"/>
          <w:lang w:val="ru-RU"/>
        </w:rPr>
        <w:lastRenderedPageBreak/>
        <w:t xml:space="preserve">Кот М.З. </w:t>
      </w:r>
      <w:proofErr w:type="spellStart"/>
      <w:r w:rsidRPr="002F5928">
        <w:rPr>
          <w:szCs w:val="28"/>
          <w:lang w:val="ru-RU"/>
        </w:rPr>
        <w:t>Теорія</w:t>
      </w:r>
      <w:proofErr w:type="spellEnd"/>
      <w:r w:rsidRPr="002F5928">
        <w:rPr>
          <w:szCs w:val="28"/>
          <w:lang w:val="ru-RU"/>
        </w:rPr>
        <w:t xml:space="preserve"> і методика </w:t>
      </w:r>
      <w:proofErr w:type="spellStart"/>
      <w:r w:rsidRPr="002F5928">
        <w:rPr>
          <w:szCs w:val="28"/>
          <w:lang w:val="ru-RU"/>
        </w:rPr>
        <w:t>виховної</w:t>
      </w:r>
      <w:proofErr w:type="spellEnd"/>
      <w:r w:rsidRPr="002F5928">
        <w:rPr>
          <w:szCs w:val="28"/>
          <w:lang w:val="ru-RU"/>
        </w:rPr>
        <w:t xml:space="preserve"> </w:t>
      </w:r>
      <w:proofErr w:type="spellStart"/>
      <w:r w:rsidRPr="002F5928">
        <w:rPr>
          <w:szCs w:val="28"/>
          <w:lang w:val="ru-RU"/>
        </w:rPr>
        <w:t>роботи</w:t>
      </w:r>
      <w:proofErr w:type="spellEnd"/>
      <w:r w:rsidRPr="002F5928">
        <w:rPr>
          <w:szCs w:val="28"/>
          <w:lang w:val="ru-RU"/>
        </w:rPr>
        <w:t xml:space="preserve"> у </w:t>
      </w:r>
      <w:proofErr w:type="spellStart"/>
      <w:r w:rsidRPr="002F5928">
        <w:rPr>
          <w:szCs w:val="28"/>
          <w:lang w:val="ru-RU"/>
        </w:rPr>
        <w:t>допоміжній</w:t>
      </w:r>
      <w:proofErr w:type="spellEnd"/>
      <w:r w:rsidRPr="002F5928">
        <w:rPr>
          <w:szCs w:val="28"/>
          <w:lang w:val="ru-RU"/>
        </w:rPr>
        <w:t xml:space="preserve"> </w:t>
      </w:r>
      <w:proofErr w:type="spellStart"/>
      <w:r w:rsidRPr="002F5928">
        <w:rPr>
          <w:szCs w:val="28"/>
          <w:lang w:val="ru-RU"/>
        </w:rPr>
        <w:t>школі</w:t>
      </w:r>
      <w:proofErr w:type="spellEnd"/>
      <w:r w:rsidRPr="002F5928">
        <w:rPr>
          <w:szCs w:val="28"/>
          <w:lang w:val="ru-RU"/>
        </w:rPr>
        <w:t>, К., 1998. – 170с</w:t>
      </w:r>
    </w:p>
    <w:p w:rsidR="005F2A32" w:rsidRPr="002F5928" w:rsidRDefault="005F2A32" w:rsidP="005F2A32">
      <w:pPr>
        <w:pStyle w:val="a5"/>
        <w:numPr>
          <w:ilvl w:val="0"/>
          <w:numId w:val="37"/>
        </w:numPr>
        <w:tabs>
          <w:tab w:val="clear" w:pos="1080"/>
          <w:tab w:val="num" w:pos="284"/>
        </w:tabs>
        <w:spacing w:line="360" w:lineRule="auto"/>
        <w:ind w:left="567"/>
        <w:jc w:val="both"/>
        <w:rPr>
          <w:szCs w:val="28"/>
          <w:lang w:val="ru-RU"/>
        </w:rPr>
      </w:pPr>
      <w:r w:rsidRPr="002F5928">
        <w:rPr>
          <w:szCs w:val="28"/>
          <w:lang w:val="ru-RU"/>
        </w:rPr>
        <w:t xml:space="preserve">Липа В.А. Основы коррекционной педагогики. – Донецк, 2002. </w:t>
      </w:r>
    </w:p>
    <w:p w:rsidR="005F2A32" w:rsidRPr="002F5928" w:rsidRDefault="005F2A32" w:rsidP="005F2A32">
      <w:pPr>
        <w:pStyle w:val="a5"/>
        <w:numPr>
          <w:ilvl w:val="0"/>
          <w:numId w:val="37"/>
        </w:numPr>
        <w:tabs>
          <w:tab w:val="clear" w:pos="1080"/>
          <w:tab w:val="num" w:pos="284"/>
        </w:tabs>
        <w:spacing w:line="360" w:lineRule="auto"/>
        <w:ind w:left="567"/>
        <w:jc w:val="both"/>
        <w:rPr>
          <w:szCs w:val="28"/>
          <w:lang w:val="ru-RU"/>
        </w:rPr>
      </w:pPr>
      <w:proofErr w:type="spellStart"/>
      <w:r w:rsidRPr="002F5928">
        <w:rPr>
          <w:szCs w:val="28"/>
          <w:lang w:val="ru-RU"/>
        </w:rPr>
        <w:t>Луїза</w:t>
      </w:r>
      <w:proofErr w:type="spellEnd"/>
      <w:r w:rsidRPr="002F5928">
        <w:rPr>
          <w:szCs w:val="28"/>
          <w:lang w:val="ru-RU"/>
        </w:rPr>
        <w:t xml:space="preserve"> </w:t>
      </w:r>
      <w:proofErr w:type="spellStart"/>
      <w:r w:rsidRPr="002F5928">
        <w:rPr>
          <w:szCs w:val="28"/>
          <w:lang w:val="ru-RU"/>
        </w:rPr>
        <w:t>Дерман</w:t>
      </w:r>
      <w:proofErr w:type="spellEnd"/>
      <w:r w:rsidRPr="002F5928">
        <w:rPr>
          <w:szCs w:val="28"/>
          <w:lang w:val="ru-RU"/>
        </w:rPr>
        <w:t xml:space="preserve"> – Спаркс.  </w:t>
      </w:r>
      <w:proofErr w:type="spellStart"/>
      <w:r w:rsidRPr="002F5928">
        <w:rPr>
          <w:szCs w:val="28"/>
          <w:lang w:val="ru-RU"/>
        </w:rPr>
        <w:t>Антидискримінаційні</w:t>
      </w:r>
      <w:proofErr w:type="spellEnd"/>
      <w:r w:rsidRPr="002F5928">
        <w:rPr>
          <w:szCs w:val="28"/>
          <w:lang w:val="ru-RU"/>
        </w:rPr>
        <w:t xml:space="preserve"> </w:t>
      </w:r>
      <w:proofErr w:type="spellStart"/>
      <w:r w:rsidRPr="002F5928">
        <w:rPr>
          <w:szCs w:val="28"/>
          <w:lang w:val="ru-RU"/>
        </w:rPr>
        <w:t>методи</w:t>
      </w:r>
      <w:proofErr w:type="spellEnd"/>
      <w:r w:rsidRPr="002F5928">
        <w:rPr>
          <w:szCs w:val="28"/>
          <w:lang w:val="ru-RU"/>
        </w:rPr>
        <w:t xml:space="preserve"> </w:t>
      </w:r>
      <w:proofErr w:type="spellStart"/>
      <w:r w:rsidRPr="002F5928">
        <w:rPr>
          <w:szCs w:val="28"/>
          <w:lang w:val="ru-RU"/>
        </w:rPr>
        <w:t>виховання</w:t>
      </w:r>
      <w:proofErr w:type="spellEnd"/>
      <w:r w:rsidRPr="002F5928">
        <w:rPr>
          <w:szCs w:val="28"/>
          <w:lang w:val="ru-RU"/>
        </w:rPr>
        <w:t xml:space="preserve"> </w:t>
      </w:r>
      <w:proofErr w:type="spellStart"/>
      <w:r w:rsidRPr="002F5928">
        <w:rPr>
          <w:szCs w:val="28"/>
          <w:lang w:val="ru-RU"/>
        </w:rPr>
        <w:t>дітей</w:t>
      </w:r>
      <w:proofErr w:type="spellEnd"/>
      <w:r w:rsidRPr="002F5928">
        <w:rPr>
          <w:szCs w:val="28"/>
          <w:lang w:val="ru-RU"/>
        </w:rPr>
        <w:t xml:space="preserve"> </w:t>
      </w:r>
      <w:proofErr w:type="spellStart"/>
      <w:r w:rsidRPr="002F5928">
        <w:rPr>
          <w:szCs w:val="28"/>
          <w:lang w:val="ru-RU"/>
        </w:rPr>
        <w:t>дошкільного</w:t>
      </w:r>
      <w:proofErr w:type="spellEnd"/>
      <w:r w:rsidRPr="002F5928">
        <w:rPr>
          <w:szCs w:val="28"/>
          <w:lang w:val="ru-RU"/>
        </w:rPr>
        <w:t xml:space="preserve"> </w:t>
      </w:r>
      <w:proofErr w:type="spellStart"/>
      <w:r w:rsidRPr="002F5928">
        <w:rPr>
          <w:szCs w:val="28"/>
          <w:lang w:val="ru-RU"/>
        </w:rPr>
        <w:t>віку</w:t>
      </w:r>
      <w:proofErr w:type="spellEnd"/>
      <w:r w:rsidRPr="002F5928">
        <w:rPr>
          <w:szCs w:val="28"/>
          <w:lang w:val="ru-RU"/>
        </w:rPr>
        <w:t>. – К., 2002. – 262с.</w:t>
      </w:r>
    </w:p>
    <w:p w:rsidR="005F2A32" w:rsidRPr="002F5928" w:rsidRDefault="005F2A32" w:rsidP="005F2A32">
      <w:pPr>
        <w:pStyle w:val="a5"/>
        <w:numPr>
          <w:ilvl w:val="0"/>
          <w:numId w:val="37"/>
        </w:numPr>
        <w:tabs>
          <w:tab w:val="clear" w:pos="1080"/>
          <w:tab w:val="num" w:pos="284"/>
        </w:tabs>
        <w:spacing w:line="360" w:lineRule="auto"/>
        <w:ind w:left="567"/>
        <w:jc w:val="both"/>
        <w:rPr>
          <w:szCs w:val="28"/>
        </w:rPr>
      </w:pPr>
      <w:r w:rsidRPr="002F5928">
        <w:rPr>
          <w:szCs w:val="28"/>
          <w:lang w:val="ru-RU"/>
        </w:rPr>
        <w:t>Лурье Н.Б. Воспитание глубоко отсталого ребенка в семье. – М.,1972.</w:t>
      </w:r>
    </w:p>
    <w:p w:rsidR="005F2A32" w:rsidRPr="002F5928" w:rsidRDefault="005F2A32" w:rsidP="005F2A32">
      <w:pPr>
        <w:pStyle w:val="a5"/>
        <w:numPr>
          <w:ilvl w:val="0"/>
          <w:numId w:val="37"/>
        </w:numPr>
        <w:tabs>
          <w:tab w:val="clear" w:pos="1080"/>
          <w:tab w:val="num" w:pos="284"/>
        </w:tabs>
        <w:spacing w:line="360" w:lineRule="auto"/>
        <w:ind w:left="567"/>
        <w:jc w:val="both"/>
        <w:rPr>
          <w:szCs w:val="28"/>
        </w:rPr>
      </w:pPr>
      <w:r w:rsidRPr="002F5928">
        <w:rPr>
          <w:szCs w:val="28"/>
          <w:lang w:val="ru-RU"/>
        </w:rPr>
        <w:t>Мачихина В.Ф. Внеклассная воспитательная работа во вспомогательной школе, - М., 1983.</w:t>
      </w:r>
    </w:p>
    <w:p w:rsidR="005F2A32" w:rsidRPr="002F5928" w:rsidRDefault="005F2A32" w:rsidP="005F2A32">
      <w:pPr>
        <w:pStyle w:val="a5"/>
        <w:numPr>
          <w:ilvl w:val="0"/>
          <w:numId w:val="37"/>
        </w:numPr>
        <w:tabs>
          <w:tab w:val="clear" w:pos="1080"/>
          <w:tab w:val="num" w:pos="284"/>
        </w:tabs>
        <w:spacing w:line="360" w:lineRule="auto"/>
        <w:ind w:left="567"/>
        <w:jc w:val="both"/>
        <w:rPr>
          <w:szCs w:val="28"/>
          <w:lang w:val="ru-RU"/>
        </w:rPr>
      </w:pPr>
      <w:r w:rsidRPr="002F5928">
        <w:rPr>
          <w:szCs w:val="28"/>
          <w:lang w:val="ru-RU"/>
        </w:rPr>
        <w:t xml:space="preserve">Обучение детей с нарушениями интеллектуального развития / Под ред. </w:t>
      </w:r>
      <w:proofErr w:type="spellStart"/>
      <w:r w:rsidRPr="002F5928">
        <w:rPr>
          <w:szCs w:val="28"/>
          <w:lang w:val="ru-RU"/>
        </w:rPr>
        <w:t>Б.П.Пузанова</w:t>
      </w:r>
      <w:proofErr w:type="spellEnd"/>
      <w:r w:rsidRPr="002F5928">
        <w:rPr>
          <w:szCs w:val="28"/>
          <w:lang w:val="ru-RU"/>
        </w:rPr>
        <w:t>. – М., 2000. – 272с.</w:t>
      </w:r>
    </w:p>
    <w:p w:rsidR="005F2A32" w:rsidRPr="00E005CD" w:rsidRDefault="005F2A32" w:rsidP="005F2A32">
      <w:pPr>
        <w:pStyle w:val="a5"/>
        <w:numPr>
          <w:ilvl w:val="0"/>
          <w:numId w:val="37"/>
        </w:numPr>
        <w:tabs>
          <w:tab w:val="clear" w:pos="1080"/>
          <w:tab w:val="num" w:pos="284"/>
        </w:tabs>
        <w:spacing w:line="360" w:lineRule="auto"/>
        <w:ind w:left="567"/>
        <w:jc w:val="both"/>
        <w:rPr>
          <w:szCs w:val="28"/>
        </w:rPr>
      </w:pPr>
      <w:r w:rsidRPr="002F5928">
        <w:rPr>
          <w:szCs w:val="28"/>
          <w:lang w:val="ru-RU"/>
        </w:rPr>
        <w:t>Пузанов Б.П. Методические рекомендации по организации правового обучения и воспитания во вспомогательной школе. М. 1984.</w:t>
      </w:r>
    </w:p>
    <w:p w:rsidR="005F2A32" w:rsidRPr="00E005CD" w:rsidRDefault="005F2A32" w:rsidP="005F2A32">
      <w:pPr>
        <w:widowControl/>
        <w:numPr>
          <w:ilvl w:val="0"/>
          <w:numId w:val="37"/>
        </w:numPr>
        <w:tabs>
          <w:tab w:val="clear" w:pos="1080"/>
          <w:tab w:val="left" w:pos="360"/>
          <w:tab w:val="num" w:pos="567"/>
        </w:tabs>
        <w:autoSpaceDE/>
        <w:autoSpaceDN/>
        <w:adjustRightInd/>
        <w:spacing w:line="360" w:lineRule="auto"/>
        <w:ind w:left="567"/>
        <w:jc w:val="both"/>
        <w:rPr>
          <w:sz w:val="28"/>
          <w:szCs w:val="28"/>
        </w:rPr>
      </w:pPr>
      <w:r w:rsidRPr="00E005CD">
        <w:rPr>
          <w:sz w:val="28"/>
          <w:szCs w:val="28"/>
        </w:rPr>
        <w:t xml:space="preserve">Синьов В. М. Корекційна </w:t>
      </w:r>
      <w:proofErr w:type="spellStart"/>
      <w:r w:rsidRPr="00E005CD">
        <w:rPr>
          <w:sz w:val="28"/>
          <w:szCs w:val="28"/>
        </w:rPr>
        <w:t>психопедагогіка</w:t>
      </w:r>
      <w:proofErr w:type="spellEnd"/>
      <w:r w:rsidRPr="00E005CD">
        <w:rPr>
          <w:sz w:val="28"/>
          <w:szCs w:val="28"/>
        </w:rPr>
        <w:t xml:space="preserve">. </w:t>
      </w:r>
      <w:proofErr w:type="spellStart"/>
      <w:r w:rsidRPr="00E005CD">
        <w:rPr>
          <w:sz w:val="28"/>
          <w:szCs w:val="28"/>
        </w:rPr>
        <w:t>Олігофренопедагогіка</w:t>
      </w:r>
      <w:proofErr w:type="spellEnd"/>
      <w:r w:rsidRPr="00E005CD">
        <w:rPr>
          <w:sz w:val="28"/>
          <w:szCs w:val="28"/>
        </w:rPr>
        <w:t xml:space="preserve"> : [підручник для вищих закладів освіти] / Віктор Миколайович Синьов. - К. : НПУ імені М. П. Драгоманова, 2007. – Ч. 1. – 238 с.</w:t>
      </w:r>
    </w:p>
    <w:p w:rsidR="005F2A32" w:rsidRPr="00E005CD" w:rsidRDefault="005F2A32" w:rsidP="005F2A32">
      <w:pPr>
        <w:widowControl/>
        <w:numPr>
          <w:ilvl w:val="0"/>
          <w:numId w:val="37"/>
        </w:numPr>
        <w:tabs>
          <w:tab w:val="clear" w:pos="1080"/>
          <w:tab w:val="left" w:pos="360"/>
          <w:tab w:val="num" w:pos="567"/>
        </w:tabs>
        <w:autoSpaceDE/>
        <w:autoSpaceDN/>
        <w:adjustRightInd/>
        <w:spacing w:line="360" w:lineRule="auto"/>
        <w:ind w:left="567"/>
        <w:jc w:val="both"/>
        <w:rPr>
          <w:sz w:val="28"/>
          <w:szCs w:val="28"/>
        </w:rPr>
      </w:pPr>
      <w:r w:rsidRPr="00E005CD">
        <w:rPr>
          <w:sz w:val="28"/>
          <w:szCs w:val="28"/>
        </w:rPr>
        <w:t xml:space="preserve">Синьов В. М. Корекційна </w:t>
      </w:r>
      <w:proofErr w:type="spellStart"/>
      <w:r w:rsidRPr="00E005CD">
        <w:rPr>
          <w:sz w:val="28"/>
          <w:szCs w:val="28"/>
        </w:rPr>
        <w:t>психопедагогіка</w:t>
      </w:r>
      <w:proofErr w:type="spellEnd"/>
      <w:r w:rsidRPr="00E005CD">
        <w:rPr>
          <w:sz w:val="28"/>
          <w:szCs w:val="28"/>
        </w:rPr>
        <w:t xml:space="preserve">. </w:t>
      </w:r>
      <w:proofErr w:type="spellStart"/>
      <w:r w:rsidRPr="00E005CD">
        <w:rPr>
          <w:sz w:val="28"/>
          <w:szCs w:val="28"/>
        </w:rPr>
        <w:t>Олігофренопедагогіка</w:t>
      </w:r>
      <w:proofErr w:type="spellEnd"/>
      <w:r w:rsidRPr="00E005CD">
        <w:rPr>
          <w:sz w:val="28"/>
          <w:szCs w:val="28"/>
        </w:rPr>
        <w:t xml:space="preserve"> : [підручник]. Навчання і виховання дітей. Ч. 2. / Віктор Миколайович Синьов. – К. : НПУ імені М. П. Драгоманова, 2009.– 224 с. </w:t>
      </w:r>
    </w:p>
    <w:p w:rsidR="005F2A32" w:rsidRPr="00E005CD" w:rsidRDefault="005F2A32" w:rsidP="005F2A32">
      <w:pPr>
        <w:widowControl/>
        <w:numPr>
          <w:ilvl w:val="0"/>
          <w:numId w:val="37"/>
        </w:numPr>
        <w:tabs>
          <w:tab w:val="clear" w:pos="1080"/>
          <w:tab w:val="left" w:pos="360"/>
          <w:tab w:val="num" w:pos="567"/>
        </w:tabs>
        <w:autoSpaceDE/>
        <w:autoSpaceDN/>
        <w:adjustRightInd/>
        <w:spacing w:line="360" w:lineRule="auto"/>
        <w:ind w:left="567"/>
        <w:jc w:val="both"/>
        <w:rPr>
          <w:sz w:val="28"/>
          <w:szCs w:val="28"/>
        </w:rPr>
      </w:pPr>
      <w:r w:rsidRPr="00E005CD">
        <w:rPr>
          <w:sz w:val="28"/>
          <w:szCs w:val="28"/>
        </w:rPr>
        <w:t xml:space="preserve">Синьов В. М. Психологія розумово відсталої дитини: підручник / В. М. Синьов, М. П. Матвєєва, О. П. </w:t>
      </w:r>
      <w:proofErr w:type="spellStart"/>
      <w:r w:rsidRPr="00E005CD">
        <w:rPr>
          <w:sz w:val="28"/>
          <w:szCs w:val="28"/>
        </w:rPr>
        <w:t>Хохліна</w:t>
      </w:r>
      <w:proofErr w:type="spellEnd"/>
      <w:r w:rsidRPr="00E005CD">
        <w:rPr>
          <w:sz w:val="28"/>
          <w:szCs w:val="28"/>
        </w:rPr>
        <w:t xml:space="preserve">. – К. : Знання, 2008. – 359 с. </w:t>
      </w:r>
    </w:p>
    <w:p w:rsidR="005F2A32" w:rsidRPr="00E005CD" w:rsidRDefault="005F2A32" w:rsidP="005F2A32">
      <w:pPr>
        <w:widowControl/>
        <w:numPr>
          <w:ilvl w:val="0"/>
          <w:numId w:val="37"/>
        </w:numPr>
        <w:tabs>
          <w:tab w:val="clear" w:pos="1080"/>
          <w:tab w:val="left" w:pos="360"/>
          <w:tab w:val="num" w:pos="567"/>
        </w:tabs>
        <w:autoSpaceDE/>
        <w:autoSpaceDN/>
        <w:adjustRightInd/>
        <w:spacing w:line="360" w:lineRule="auto"/>
        <w:ind w:left="567"/>
        <w:jc w:val="both"/>
        <w:rPr>
          <w:sz w:val="28"/>
          <w:szCs w:val="28"/>
        </w:rPr>
      </w:pPr>
      <w:r w:rsidRPr="00E005CD">
        <w:rPr>
          <w:sz w:val="28"/>
          <w:szCs w:val="28"/>
        </w:rPr>
        <w:t xml:space="preserve">Синьов В. М. Розумова відсталість як педагогічна проблема : [навчальний посібник] / Віктор Миколайович Синьов. – К. : НПУ імені М. П. Драгоманова, 2007. - 118 с. </w:t>
      </w:r>
    </w:p>
    <w:p w:rsidR="005F2A32" w:rsidRPr="00E005CD" w:rsidRDefault="005F2A32" w:rsidP="005F2A32">
      <w:pPr>
        <w:widowControl/>
        <w:numPr>
          <w:ilvl w:val="0"/>
          <w:numId w:val="37"/>
        </w:numPr>
        <w:tabs>
          <w:tab w:val="clear" w:pos="1080"/>
          <w:tab w:val="left" w:pos="360"/>
          <w:tab w:val="num" w:pos="567"/>
        </w:tabs>
        <w:autoSpaceDE/>
        <w:autoSpaceDN/>
        <w:adjustRightInd/>
        <w:spacing w:line="360" w:lineRule="auto"/>
        <w:ind w:left="567"/>
        <w:jc w:val="both"/>
        <w:rPr>
          <w:sz w:val="28"/>
          <w:szCs w:val="28"/>
        </w:rPr>
      </w:pPr>
      <w:r w:rsidRPr="00E005CD">
        <w:rPr>
          <w:sz w:val="28"/>
          <w:szCs w:val="28"/>
        </w:rPr>
        <w:t xml:space="preserve">Синьов В. М. Соціально-правовий захист дітей з вадами розумового розвитку : [навчальний посібник] / В. М. Синьов,  Б. І. </w:t>
      </w:r>
      <w:proofErr w:type="spellStart"/>
      <w:r w:rsidRPr="00E005CD">
        <w:rPr>
          <w:sz w:val="28"/>
          <w:szCs w:val="28"/>
        </w:rPr>
        <w:t>Андрусишин</w:t>
      </w:r>
      <w:proofErr w:type="spellEnd"/>
      <w:r w:rsidRPr="00E005CD">
        <w:rPr>
          <w:sz w:val="28"/>
          <w:szCs w:val="28"/>
        </w:rPr>
        <w:t xml:space="preserve">. – К. : НПУ імені М. П. Драгоманова, 2007. - 176 с. </w:t>
      </w:r>
    </w:p>
    <w:p w:rsidR="005F2A32" w:rsidRPr="00E005CD" w:rsidRDefault="005F2A32" w:rsidP="005F2A32">
      <w:pPr>
        <w:widowControl/>
        <w:numPr>
          <w:ilvl w:val="0"/>
          <w:numId w:val="37"/>
        </w:numPr>
        <w:tabs>
          <w:tab w:val="clear" w:pos="1080"/>
          <w:tab w:val="left" w:pos="360"/>
          <w:tab w:val="num" w:pos="567"/>
        </w:tabs>
        <w:autoSpaceDE/>
        <w:autoSpaceDN/>
        <w:adjustRightInd/>
        <w:spacing w:line="360" w:lineRule="auto"/>
        <w:ind w:left="567"/>
        <w:jc w:val="both"/>
        <w:rPr>
          <w:sz w:val="28"/>
          <w:szCs w:val="28"/>
        </w:rPr>
      </w:pPr>
      <w:r w:rsidRPr="00E005CD">
        <w:rPr>
          <w:sz w:val="28"/>
          <w:szCs w:val="28"/>
        </w:rPr>
        <w:t>Синьов В. М. Психолого-педагогічні проблеми дефектології та пенітенціарії / Віктор Миколайо</w:t>
      </w:r>
      <w:r>
        <w:rPr>
          <w:sz w:val="28"/>
          <w:szCs w:val="28"/>
        </w:rPr>
        <w:t>вич Синьов. – К.: МП «Леся», 2010.–</w:t>
      </w:r>
      <w:r w:rsidRPr="00E005CD">
        <w:rPr>
          <w:sz w:val="28"/>
          <w:szCs w:val="28"/>
        </w:rPr>
        <w:t xml:space="preserve">779 с. </w:t>
      </w:r>
    </w:p>
    <w:p w:rsidR="005F2A32" w:rsidRPr="00E005CD" w:rsidRDefault="005F2A32" w:rsidP="005F2A32">
      <w:pPr>
        <w:widowControl/>
        <w:numPr>
          <w:ilvl w:val="0"/>
          <w:numId w:val="37"/>
        </w:numPr>
        <w:tabs>
          <w:tab w:val="clear" w:pos="1080"/>
          <w:tab w:val="left" w:pos="360"/>
          <w:tab w:val="num" w:pos="567"/>
        </w:tabs>
        <w:autoSpaceDE/>
        <w:autoSpaceDN/>
        <w:adjustRightInd/>
        <w:spacing w:line="360" w:lineRule="auto"/>
        <w:ind w:left="567"/>
        <w:jc w:val="both"/>
        <w:rPr>
          <w:sz w:val="28"/>
          <w:szCs w:val="28"/>
        </w:rPr>
      </w:pPr>
      <w:r w:rsidRPr="00E005CD">
        <w:rPr>
          <w:sz w:val="28"/>
          <w:szCs w:val="28"/>
        </w:rPr>
        <w:t xml:space="preserve"> Дефектологічний словник: навчальний посібник / за ред. В. І. Бондаря, В. М. </w:t>
      </w:r>
      <w:proofErr w:type="spellStart"/>
      <w:r w:rsidRPr="00E005CD">
        <w:rPr>
          <w:sz w:val="28"/>
          <w:szCs w:val="28"/>
        </w:rPr>
        <w:t>Синьова</w:t>
      </w:r>
      <w:proofErr w:type="spellEnd"/>
      <w:r w:rsidRPr="00E005CD">
        <w:rPr>
          <w:sz w:val="28"/>
          <w:szCs w:val="28"/>
        </w:rPr>
        <w:t xml:space="preserve">. - К. : МП «Леся», 2011. – 528 с.   </w:t>
      </w:r>
    </w:p>
    <w:p w:rsidR="005F2A32" w:rsidRPr="002F5928" w:rsidRDefault="005F2A32" w:rsidP="005F2A32">
      <w:pPr>
        <w:pStyle w:val="a5"/>
        <w:numPr>
          <w:ilvl w:val="0"/>
          <w:numId w:val="37"/>
        </w:numPr>
        <w:tabs>
          <w:tab w:val="clear" w:pos="1080"/>
          <w:tab w:val="num" w:pos="284"/>
        </w:tabs>
        <w:spacing w:line="360" w:lineRule="auto"/>
        <w:ind w:left="567"/>
        <w:jc w:val="both"/>
        <w:rPr>
          <w:szCs w:val="28"/>
        </w:rPr>
      </w:pPr>
      <w:r w:rsidRPr="002F5928">
        <w:rPr>
          <w:szCs w:val="28"/>
          <w:lang w:val="ru-RU"/>
        </w:rPr>
        <w:lastRenderedPageBreak/>
        <w:t xml:space="preserve">Трудовое воспитание во вспомогательной школе / Под ред. М.И. </w:t>
      </w:r>
      <w:proofErr w:type="spellStart"/>
      <w:r w:rsidRPr="002F5928">
        <w:rPr>
          <w:szCs w:val="28"/>
          <w:lang w:val="ru-RU"/>
        </w:rPr>
        <w:t>Кузьминской</w:t>
      </w:r>
      <w:proofErr w:type="spellEnd"/>
      <w:r w:rsidRPr="002F5928">
        <w:rPr>
          <w:szCs w:val="28"/>
          <w:lang w:val="ru-RU"/>
        </w:rPr>
        <w:t>. – М., 1959.</w:t>
      </w:r>
    </w:p>
    <w:p w:rsidR="005F2A32" w:rsidRDefault="005F2A32" w:rsidP="005F2A32">
      <w:pPr>
        <w:pStyle w:val="a5"/>
        <w:spacing w:line="360" w:lineRule="auto"/>
        <w:jc w:val="center"/>
        <w:rPr>
          <w:b/>
          <w:szCs w:val="28"/>
        </w:rPr>
      </w:pPr>
    </w:p>
    <w:p w:rsidR="002640F0" w:rsidRDefault="002640F0" w:rsidP="005F2A32">
      <w:pPr>
        <w:pStyle w:val="a5"/>
        <w:spacing w:line="360" w:lineRule="auto"/>
        <w:jc w:val="center"/>
        <w:rPr>
          <w:b/>
          <w:szCs w:val="28"/>
        </w:rPr>
      </w:pPr>
    </w:p>
    <w:p w:rsidR="005F2A32" w:rsidRPr="002F5928" w:rsidRDefault="005F2A32" w:rsidP="005F2A32">
      <w:pPr>
        <w:pStyle w:val="a5"/>
        <w:spacing w:line="360" w:lineRule="auto"/>
        <w:jc w:val="center"/>
        <w:rPr>
          <w:b/>
          <w:szCs w:val="28"/>
        </w:rPr>
      </w:pPr>
      <w:r w:rsidRPr="002F5928">
        <w:rPr>
          <w:b/>
          <w:szCs w:val="28"/>
        </w:rPr>
        <w:t>Додаткова</w:t>
      </w:r>
      <w:r>
        <w:rPr>
          <w:b/>
          <w:szCs w:val="28"/>
        </w:rPr>
        <w:t xml:space="preserve"> література</w:t>
      </w:r>
      <w:r w:rsidRPr="002F5928">
        <w:rPr>
          <w:b/>
          <w:szCs w:val="28"/>
        </w:rPr>
        <w:t>:</w:t>
      </w:r>
    </w:p>
    <w:p w:rsidR="005F2A32" w:rsidRPr="002F5928" w:rsidRDefault="005F2A32" w:rsidP="005F2A32">
      <w:pPr>
        <w:pStyle w:val="a5"/>
        <w:numPr>
          <w:ilvl w:val="0"/>
          <w:numId w:val="36"/>
        </w:numPr>
        <w:tabs>
          <w:tab w:val="clear" w:pos="1080"/>
          <w:tab w:val="num" w:pos="0"/>
        </w:tabs>
        <w:spacing w:line="360" w:lineRule="auto"/>
        <w:ind w:left="567"/>
        <w:jc w:val="both"/>
        <w:rPr>
          <w:szCs w:val="28"/>
          <w:lang w:val="ru-RU"/>
        </w:rPr>
      </w:pPr>
      <w:r w:rsidRPr="002F5928">
        <w:rPr>
          <w:szCs w:val="28"/>
          <w:lang w:val="ru-RU"/>
        </w:rPr>
        <w:t>Баркан В.И. Практическая психология для родителей, - М., 2003. – 432с.</w:t>
      </w:r>
    </w:p>
    <w:p w:rsidR="005F2A32" w:rsidRPr="002F5928" w:rsidRDefault="005F2A32" w:rsidP="005F2A32">
      <w:pPr>
        <w:pStyle w:val="a5"/>
        <w:numPr>
          <w:ilvl w:val="0"/>
          <w:numId w:val="36"/>
        </w:numPr>
        <w:tabs>
          <w:tab w:val="clear" w:pos="1080"/>
          <w:tab w:val="num" w:pos="0"/>
        </w:tabs>
        <w:spacing w:line="360" w:lineRule="auto"/>
        <w:ind w:left="567"/>
        <w:jc w:val="both"/>
        <w:rPr>
          <w:szCs w:val="28"/>
          <w:lang w:val="ru-RU"/>
        </w:rPr>
      </w:pPr>
      <w:r w:rsidRPr="002F5928">
        <w:rPr>
          <w:szCs w:val="28"/>
          <w:lang w:val="ru-RU"/>
        </w:rPr>
        <w:t>Гуманистические воспитательные системы вчера и сегодня / Под ред. Н.Л. Селивановой. – 1998. – 333с.</w:t>
      </w:r>
    </w:p>
    <w:p w:rsidR="005F2A32" w:rsidRPr="002F5928" w:rsidRDefault="005F2A32" w:rsidP="005F2A32">
      <w:pPr>
        <w:pStyle w:val="a5"/>
        <w:numPr>
          <w:ilvl w:val="0"/>
          <w:numId w:val="36"/>
        </w:numPr>
        <w:tabs>
          <w:tab w:val="clear" w:pos="1080"/>
          <w:tab w:val="num" w:pos="0"/>
        </w:tabs>
        <w:spacing w:line="360" w:lineRule="auto"/>
        <w:ind w:left="567"/>
        <w:jc w:val="both"/>
        <w:rPr>
          <w:szCs w:val="28"/>
          <w:lang w:val="ru-RU"/>
        </w:rPr>
      </w:pPr>
      <w:proofErr w:type="spellStart"/>
      <w:r w:rsidRPr="002F5928">
        <w:rPr>
          <w:szCs w:val="28"/>
          <w:lang w:val="ru-RU"/>
        </w:rPr>
        <w:t>Мастюкова</w:t>
      </w:r>
      <w:proofErr w:type="spellEnd"/>
      <w:r w:rsidRPr="002F5928">
        <w:rPr>
          <w:szCs w:val="28"/>
          <w:lang w:val="ru-RU"/>
        </w:rPr>
        <w:t xml:space="preserve"> Е.М. Лечебная педагогика. – 1997. – 304с.</w:t>
      </w:r>
    </w:p>
    <w:p w:rsidR="005F2A32" w:rsidRPr="002F5928" w:rsidRDefault="005F2A32" w:rsidP="005F2A32">
      <w:pPr>
        <w:pStyle w:val="a5"/>
        <w:numPr>
          <w:ilvl w:val="0"/>
          <w:numId w:val="36"/>
        </w:numPr>
        <w:tabs>
          <w:tab w:val="clear" w:pos="1080"/>
          <w:tab w:val="num" w:pos="0"/>
        </w:tabs>
        <w:spacing w:line="360" w:lineRule="auto"/>
        <w:ind w:left="567"/>
        <w:jc w:val="both"/>
        <w:rPr>
          <w:szCs w:val="28"/>
        </w:rPr>
      </w:pPr>
      <w:proofErr w:type="spellStart"/>
      <w:r w:rsidRPr="002F5928">
        <w:rPr>
          <w:szCs w:val="28"/>
        </w:rPr>
        <w:t>Машовець</w:t>
      </w:r>
      <w:proofErr w:type="spellEnd"/>
      <w:r w:rsidRPr="002F5928">
        <w:rPr>
          <w:szCs w:val="28"/>
        </w:rPr>
        <w:t xml:space="preserve"> М.А. Підготовка студентів до співпраці з батьками дітей дошкільного віку. – К., 2000. – 128с.</w:t>
      </w:r>
    </w:p>
    <w:p w:rsidR="005F2A32" w:rsidRPr="002F5928" w:rsidRDefault="005F2A32" w:rsidP="005F2A32">
      <w:pPr>
        <w:pStyle w:val="a5"/>
        <w:numPr>
          <w:ilvl w:val="0"/>
          <w:numId w:val="36"/>
        </w:numPr>
        <w:tabs>
          <w:tab w:val="clear" w:pos="1080"/>
          <w:tab w:val="num" w:pos="0"/>
        </w:tabs>
        <w:spacing w:line="360" w:lineRule="auto"/>
        <w:ind w:left="567"/>
        <w:jc w:val="both"/>
        <w:rPr>
          <w:szCs w:val="28"/>
          <w:lang w:val="ru-RU"/>
        </w:rPr>
      </w:pPr>
      <w:proofErr w:type="spellStart"/>
      <w:r w:rsidRPr="002F5928">
        <w:rPr>
          <w:szCs w:val="28"/>
        </w:rPr>
        <w:t>Образование</w:t>
      </w:r>
      <w:proofErr w:type="spellEnd"/>
      <w:r w:rsidRPr="002F5928">
        <w:rPr>
          <w:szCs w:val="28"/>
        </w:rPr>
        <w:t xml:space="preserve"> </w:t>
      </w:r>
      <w:proofErr w:type="spellStart"/>
      <w:r w:rsidRPr="002F5928">
        <w:rPr>
          <w:szCs w:val="28"/>
        </w:rPr>
        <w:t>родителей</w:t>
      </w:r>
      <w:proofErr w:type="spellEnd"/>
      <w:r w:rsidRPr="002F5928">
        <w:rPr>
          <w:szCs w:val="28"/>
        </w:rPr>
        <w:t xml:space="preserve"> и школа. </w:t>
      </w:r>
      <w:proofErr w:type="spellStart"/>
      <w:r w:rsidRPr="002F5928">
        <w:rPr>
          <w:szCs w:val="28"/>
        </w:rPr>
        <w:t>Под</w:t>
      </w:r>
      <w:proofErr w:type="spellEnd"/>
      <w:r w:rsidRPr="002F5928">
        <w:rPr>
          <w:szCs w:val="28"/>
        </w:rPr>
        <w:t xml:space="preserve"> ред. Л.Г. </w:t>
      </w:r>
      <w:proofErr w:type="spellStart"/>
      <w:r w:rsidRPr="002F5928">
        <w:rPr>
          <w:szCs w:val="28"/>
        </w:rPr>
        <w:t>Петряевской</w:t>
      </w:r>
      <w:proofErr w:type="spellEnd"/>
      <w:r w:rsidRPr="002F5928">
        <w:rPr>
          <w:szCs w:val="28"/>
        </w:rPr>
        <w:t>. – М. , 1999. – 120с.</w:t>
      </w:r>
    </w:p>
    <w:p w:rsidR="005F2A32" w:rsidRPr="002F5928" w:rsidRDefault="005F2A32" w:rsidP="005F2A32">
      <w:pPr>
        <w:pStyle w:val="a5"/>
        <w:numPr>
          <w:ilvl w:val="0"/>
          <w:numId w:val="36"/>
        </w:numPr>
        <w:tabs>
          <w:tab w:val="clear" w:pos="1080"/>
          <w:tab w:val="num" w:pos="0"/>
        </w:tabs>
        <w:spacing w:line="360" w:lineRule="auto"/>
        <w:ind w:left="567"/>
        <w:jc w:val="both"/>
        <w:rPr>
          <w:szCs w:val="28"/>
          <w:lang w:val="ru-RU"/>
        </w:rPr>
      </w:pPr>
      <w:r w:rsidRPr="002F5928">
        <w:rPr>
          <w:szCs w:val="28"/>
          <w:lang w:val="ru-RU"/>
        </w:rPr>
        <w:t xml:space="preserve">Падалка О.С. </w:t>
      </w:r>
      <w:r w:rsidRPr="002F5928">
        <w:rPr>
          <w:szCs w:val="28"/>
        </w:rPr>
        <w:t xml:space="preserve"> і ін. </w:t>
      </w:r>
      <w:r w:rsidRPr="002F5928">
        <w:rPr>
          <w:szCs w:val="28"/>
          <w:lang w:val="ru-RU"/>
        </w:rPr>
        <w:t xml:space="preserve"> </w:t>
      </w:r>
      <w:proofErr w:type="spellStart"/>
      <w:r w:rsidRPr="002F5928">
        <w:rPr>
          <w:szCs w:val="28"/>
          <w:lang w:val="ru-RU"/>
        </w:rPr>
        <w:t>Педагогічні</w:t>
      </w:r>
      <w:proofErr w:type="spellEnd"/>
      <w:r w:rsidRPr="002F5928">
        <w:rPr>
          <w:szCs w:val="28"/>
          <w:lang w:val="ru-RU"/>
        </w:rPr>
        <w:t xml:space="preserve"> </w:t>
      </w:r>
      <w:proofErr w:type="spellStart"/>
      <w:r w:rsidRPr="002F5928">
        <w:rPr>
          <w:szCs w:val="28"/>
          <w:lang w:val="ru-RU"/>
        </w:rPr>
        <w:t>технології</w:t>
      </w:r>
      <w:proofErr w:type="spellEnd"/>
      <w:r w:rsidRPr="002F5928">
        <w:rPr>
          <w:szCs w:val="28"/>
          <w:lang w:val="ru-RU"/>
        </w:rPr>
        <w:t>. – К., 1995 - 253с.</w:t>
      </w:r>
    </w:p>
    <w:p w:rsidR="005F2A32" w:rsidRPr="002F5928" w:rsidRDefault="005F2A32" w:rsidP="005F2A32">
      <w:pPr>
        <w:pStyle w:val="a5"/>
        <w:numPr>
          <w:ilvl w:val="0"/>
          <w:numId w:val="36"/>
        </w:numPr>
        <w:tabs>
          <w:tab w:val="clear" w:pos="1080"/>
          <w:tab w:val="num" w:pos="0"/>
        </w:tabs>
        <w:spacing w:line="360" w:lineRule="auto"/>
        <w:ind w:left="567"/>
        <w:jc w:val="both"/>
        <w:rPr>
          <w:szCs w:val="28"/>
        </w:rPr>
      </w:pPr>
      <w:proofErr w:type="spellStart"/>
      <w:r w:rsidRPr="002F5928">
        <w:rPr>
          <w:szCs w:val="28"/>
          <w:lang w:val="ru-RU"/>
        </w:rPr>
        <w:t>Пороцкая</w:t>
      </w:r>
      <w:proofErr w:type="spellEnd"/>
      <w:r w:rsidRPr="002F5928">
        <w:rPr>
          <w:szCs w:val="28"/>
          <w:lang w:val="ru-RU"/>
        </w:rPr>
        <w:t xml:space="preserve"> Т.Й. Работа воспитателя вспомогательной школы. М., 1984.</w:t>
      </w:r>
    </w:p>
    <w:p w:rsidR="005F2A32" w:rsidRPr="002F5928" w:rsidRDefault="005F2A32" w:rsidP="005F2A32">
      <w:pPr>
        <w:pStyle w:val="a5"/>
        <w:numPr>
          <w:ilvl w:val="0"/>
          <w:numId w:val="36"/>
        </w:numPr>
        <w:tabs>
          <w:tab w:val="clear" w:pos="1080"/>
          <w:tab w:val="num" w:pos="0"/>
        </w:tabs>
        <w:spacing w:line="360" w:lineRule="auto"/>
        <w:ind w:left="567"/>
        <w:jc w:val="both"/>
        <w:rPr>
          <w:szCs w:val="28"/>
          <w:lang w:val="ru-RU"/>
        </w:rPr>
      </w:pPr>
      <w:r w:rsidRPr="002F5928">
        <w:rPr>
          <w:szCs w:val="28"/>
          <w:lang w:val="ru-RU"/>
        </w:rPr>
        <w:t xml:space="preserve">Психолого-педагогическое консультирование и сопровождение развития ребенка / под ред. </w:t>
      </w:r>
      <w:proofErr w:type="spellStart"/>
      <w:r w:rsidRPr="002F5928">
        <w:rPr>
          <w:szCs w:val="28"/>
          <w:lang w:val="ru-RU"/>
        </w:rPr>
        <w:t>Л.М.Шипициной</w:t>
      </w:r>
      <w:proofErr w:type="spellEnd"/>
      <w:r w:rsidRPr="002F5928">
        <w:rPr>
          <w:szCs w:val="28"/>
          <w:lang w:val="ru-RU"/>
        </w:rPr>
        <w:t xml:space="preserve">. – М., 203. – 528 с. </w:t>
      </w:r>
    </w:p>
    <w:p w:rsidR="005F2A32" w:rsidRPr="002F5928" w:rsidRDefault="005F2A32" w:rsidP="005F2A32">
      <w:pPr>
        <w:pStyle w:val="a5"/>
        <w:numPr>
          <w:ilvl w:val="0"/>
          <w:numId w:val="36"/>
        </w:numPr>
        <w:tabs>
          <w:tab w:val="clear" w:pos="1080"/>
          <w:tab w:val="num" w:pos="0"/>
        </w:tabs>
        <w:spacing w:line="360" w:lineRule="auto"/>
        <w:ind w:left="567"/>
        <w:jc w:val="both"/>
        <w:rPr>
          <w:szCs w:val="28"/>
        </w:rPr>
      </w:pPr>
      <w:r w:rsidRPr="002F5928">
        <w:rPr>
          <w:szCs w:val="28"/>
        </w:rPr>
        <w:t xml:space="preserve">Рождественская М.В. Будьте </w:t>
      </w:r>
      <w:proofErr w:type="spellStart"/>
      <w:r w:rsidRPr="002F5928">
        <w:rPr>
          <w:szCs w:val="28"/>
        </w:rPr>
        <w:t>внимательн</w:t>
      </w:r>
      <w:proofErr w:type="spellEnd"/>
      <w:r w:rsidRPr="002F5928">
        <w:rPr>
          <w:szCs w:val="28"/>
          <w:lang w:val="ru-RU"/>
        </w:rPr>
        <w:t>ы к детям. – К., 1984. – 96с.</w:t>
      </w:r>
    </w:p>
    <w:p w:rsidR="005F2A32" w:rsidRPr="002F5928" w:rsidRDefault="005F2A32" w:rsidP="005F2A32">
      <w:pPr>
        <w:pStyle w:val="a5"/>
        <w:numPr>
          <w:ilvl w:val="0"/>
          <w:numId w:val="36"/>
        </w:numPr>
        <w:tabs>
          <w:tab w:val="clear" w:pos="1080"/>
          <w:tab w:val="num" w:pos="0"/>
        </w:tabs>
        <w:spacing w:line="360" w:lineRule="auto"/>
        <w:ind w:left="567"/>
        <w:jc w:val="both"/>
        <w:rPr>
          <w:szCs w:val="28"/>
          <w:lang w:val="ru-RU"/>
        </w:rPr>
      </w:pPr>
      <w:r w:rsidRPr="002F5928">
        <w:rPr>
          <w:szCs w:val="28"/>
          <w:lang w:val="ru-RU"/>
        </w:rPr>
        <w:t xml:space="preserve">Рожков М.И., </w:t>
      </w:r>
      <w:proofErr w:type="spellStart"/>
      <w:r w:rsidRPr="002F5928">
        <w:rPr>
          <w:szCs w:val="28"/>
          <w:lang w:val="ru-RU"/>
        </w:rPr>
        <w:t>Байбородова</w:t>
      </w:r>
      <w:proofErr w:type="spellEnd"/>
      <w:r w:rsidRPr="002F5928">
        <w:rPr>
          <w:szCs w:val="28"/>
          <w:lang w:val="ru-RU"/>
        </w:rPr>
        <w:t xml:space="preserve"> Л.В. Организация воспитательного процесса в школе – М.: ВЛАДОС, 2001. -  256с.</w:t>
      </w:r>
    </w:p>
    <w:p w:rsidR="005F2A32" w:rsidRPr="002F5928" w:rsidRDefault="005F2A32" w:rsidP="005F2A32">
      <w:pPr>
        <w:pStyle w:val="a5"/>
        <w:numPr>
          <w:ilvl w:val="0"/>
          <w:numId w:val="36"/>
        </w:numPr>
        <w:tabs>
          <w:tab w:val="clear" w:pos="1080"/>
          <w:tab w:val="num" w:pos="0"/>
        </w:tabs>
        <w:spacing w:line="360" w:lineRule="auto"/>
        <w:ind w:left="567"/>
        <w:jc w:val="both"/>
        <w:rPr>
          <w:szCs w:val="28"/>
        </w:rPr>
      </w:pPr>
      <w:r w:rsidRPr="002F5928">
        <w:rPr>
          <w:szCs w:val="28"/>
          <w:lang w:val="ru-RU"/>
        </w:rPr>
        <w:t>Саблина Л.С. Синев В.Н. Организация воспитательной работы с умственно отсталыми заключенными. - М., 1989.</w:t>
      </w:r>
    </w:p>
    <w:p w:rsidR="005F2A32" w:rsidRPr="002F5928" w:rsidRDefault="005F2A32" w:rsidP="005F2A32">
      <w:pPr>
        <w:pStyle w:val="a5"/>
        <w:numPr>
          <w:ilvl w:val="0"/>
          <w:numId w:val="36"/>
        </w:numPr>
        <w:tabs>
          <w:tab w:val="clear" w:pos="1080"/>
          <w:tab w:val="num" w:pos="0"/>
        </w:tabs>
        <w:spacing w:line="360" w:lineRule="auto"/>
        <w:ind w:left="567"/>
        <w:jc w:val="both"/>
        <w:rPr>
          <w:szCs w:val="28"/>
        </w:rPr>
      </w:pPr>
      <w:r w:rsidRPr="002F5928">
        <w:rPr>
          <w:szCs w:val="28"/>
          <w:lang w:val="ru-RU"/>
        </w:rPr>
        <w:t>Семья и дети: воспитание трудолюбия, - М., 1998. – 252с.</w:t>
      </w:r>
    </w:p>
    <w:p w:rsidR="005F2A32" w:rsidRPr="002F5928" w:rsidRDefault="005F2A32" w:rsidP="005F2A32">
      <w:pPr>
        <w:pStyle w:val="a5"/>
        <w:numPr>
          <w:ilvl w:val="0"/>
          <w:numId w:val="36"/>
        </w:numPr>
        <w:tabs>
          <w:tab w:val="clear" w:pos="1080"/>
          <w:tab w:val="num" w:pos="0"/>
        </w:tabs>
        <w:spacing w:line="360" w:lineRule="auto"/>
        <w:ind w:left="567"/>
        <w:jc w:val="both"/>
        <w:rPr>
          <w:szCs w:val="28"/>
          <w:lang w:val="ru-RU"/>
        </w:rPr>
      </w:pPr>
      <w:r w:rsidRPr="002F5928">
        <w:rPr>
          <w:szCs w:val="28"/>
          <w:lang w:val="ru-RU"/>
        </w:rPr>
        <w:t xml:space="preserve">Сорока Г.І. </w:t>
      </w:r>
      <w:proofErr w:type="spellStart"/>
      <w:r w:rsidRPr="002F5928">
        <w:rPr>
          <w:szCs w:val="28"/>
          <w:lang w:val="ru-RU"/>
        </w:rPr>
        <w:t>Сучасні</w:t>
      </w:r>
      <w:proofErr w:type="spellEnd"/>
      <w:r w:rsidRPr="002F5928">
        <w:rPr>
          <w:szCs w:val="28"/>
          <w:lang w:val="ru-RU"/>
        </w:rPr>
        <w:t xml:space="preserve"> </w:t>
      </w:r>
      <w:proofErr w:type="spellStart"/>
      <w:r w:rsidRPr="002F5928">
        <w:rPr>
          <w:szCs w:val="28"/>
          <w:lang w:val="ru-RU"/>
        </w:rPr>
        <w:t>виховні</w:t>
      </w:r>
      <w:proofErr w:type="spellEnd"/>
      <w:r w:rsidRPr="002F5928">
        <w:rPr>
          <w:szCs w:val="28"/>
          <w:lang w:val="ru-RU"/>
        </w:rPr>
        <w:t xml:space="preserve"> </w:t>
      </w:r>
      <w:proofErr w:type="spellStart"/>
      <w:r w:rsidRPr="002F5928">
        <w:rPr>
          <w:szCs w:val="28"/>
          <w:lang w:val="ru-RU"/>
        </w:rPr>
        <w:t>системи</w:t>
      </w:r>
      <w:proofErr w:type="spellEnd"/>
      <w:r w:rsidRPr="002F5928">
        <w:rPr>
          <w:szCs w:val="28"/>
          <w:lang w:val="ru-RU"/>
        </w:rPr>
        <w:t xml:space="preserve"> та </w:t>
      </w:r>
      <w:proofErr w:type="spellStart"/>
      <w:r w:rsidRPr="002F5928">
        <w:rPr>
          <w:szCs w:val="28"/>
          <w:lang w:val="ru-RU"/>
        </w:rPr>
        <w:t>технології</w:t>
      </w:r>
      <w:proofErr w:type="spellEnd"/>
      <w:r w:rsidRPr="002F5928">
        <w:rPr>
          <w:szCs w:val="28"/>
          <w:lang w:val="ru-RU"/>
        </w:rPr>
        <w:t xml:space="preserve"> – </w:t>
      </w:r>
      <w:proofErr w:type="spellStart"/>
      <w:r w:rsidRPr="002F5928">
        <w:rPr>
          <w:szCs w:val="28"/>
          <w:lang w:val="ru-RU"/>
        </w:rPr>
        <w:t>Харків</w:t>
      </w:r>
      <w:proofErr w:type="spellEnd"/>
      <w:r w:rsidRPr="002F5928">
        <w:rPr>
          <w:szCs w:val="28"/>
          <w:lang w:val="ru-RU"/>
        </w:rPr>
        <w:t>, 2002. – 128с.</w:t>
      </w:r>
    </w:p>
    <w:p w:rsidR="005F2A32" w:rsidRPr="002F5928" w:rsidRDefault="005F2A32" w:rsidP="005F2A32">
      <w:pPr>
        <w:pStyle w:val="a5"/>
        <w:numPr>
          <w:ilvl w:val="0"/>
          <w:numId w:val="36"/>
        </w:numPr>
        <w:tabs>
          <w:tab w:val="clear" w:pos="1080"/>
          <w:tab w:val="num" w:pos="0"/>
        </w:tabs>
        <w:spacing w:line="360" w:lineRule="auto"/>
        <w:ind w:left="567"/>
        <w:jc w:val="both"/>
        <w:rPr>
          <w:szCs w:val="28"/>
          <w:lang w:val="ru-RU"/>
        </w:rPr>
      </w:pPr>
      <w:proofErr w:type="spellStart"/>
      <w:r w:rsidRPr="002F5928">
        <w:rPr>
          <w:szCs w:val="28"/>
          <w:lang w:val="ru-RU"/>
        </w:rPr>
        <w:t>Спиваковская</w:t>
      </w:r>
      <w:proofErr w:type="spellEnd"/>
      <w:r w:rsidRPr="002F5928">
        <w:rPr>
          <w:szCs w:val="28"/>
          <w:lang w:val="ru-RU"/>
        </w:rPr>
        <w:t xml:space="preserve"> А.С. Психотерапия; игра, детство, семья, Том 1. – </w:t>
      </w:r>
      <w:proofErr w:type="spellStart"/>
      <w:r w:rsidRPr="002F5928">
        <w:rPr>
          <w:szCs w:val="28"/>
          <w:lang w:val="ru-RU"/>
        </w:rPr>
        <w:t>изд</w:t>
      </w:r>
      <w:proofErr w:type="spellEnd"/>
      <w:r w:rsidRPr="002F5928">
        <w:rPr>
          <w:szCs w:val="28"/>
          <w:lang w:val="ru-RU"/>
        </w:rPr>
        <w:t xml:space="preserve"> –во ЄКСМО – Пресс, 1999. – 432с.</w:t>
      </w:r>
    </w:p>
    <w:p w:rsidR="005F2A32" w:rsidRDefault="005F2A32" w:rsidP="005F2A32">
      <w:pPr>
        <w:pStyle w:val="a5"/>
        <w:numPr>
          <w:ilvl w:val="0"/>
          <w:numId w:val="36"/>
        </w:numPr>
        <w:tabs>
          <w:tab w:val="clear" w:pos="1080"/>
          <w:tab w:val="num" w:pos="0"/>
        </w:tabs>
        <w:spacing w:line="360" w:lineRule="auto"/>
        <w:ind w:left="567"/>
        <w:jc w:val="both"/>
        <w:rPr>
          <w:szCs w:val="28"/>
          <w:lang w:val="ru-RU"/>
        </w:rPr>
      </w:pPr>
      <w:proofErr w:type="spellStart"/>
      <w:r w:rsidRPr="002F5928">
        <w:rPr>
          <w:szCs w:val="28"/>
          <w:lang w:val="ru-RU"/>
        </w:rPr>
        <w:t>Спиваковская</w:t>
      </w:r>
      <w:proofErr w:type="spellEnd"/>
      <w:r w:rsidRPr="002F5928">
        <w:rPr>
          <w:szCs w:val="28"/>
          <w:lang w:val="ru-RU"/>
        </w:rPr>
        <w:t xml:space="preserve"> А.С. Психотерапия; игра, детство, семья, Том 2. – </w:t>
      </w:r>
      <w:proofErr w:type="spellStart"/>
      <w:r w:rsidRPr="002F5928">
        <w:rPr>
          <w:szCs w:val="28"/>
          <w:lang w:val="ru-RU"/>
        </w:rPr>
        <w:t>изд</w:t>
      </w:r>
      <w:proofErr w:type="spellEnd"/>
      <w:r w:rsidRPr="002F5928">
        <w:rPr>
          <w:szCs w:val="28"/>
          <w:lang w:val="ru-RU"/>
        </w:rPr>
        <w:t xml:space="preserve"> –во ЄКСМО – Пресс, 1999. – 464с.</w:t>
      </w:r>
    </w:p>
    <w:p w:rsidR="005F2A32" w:rsidRPr="00E005CD" w:rsidRDefault="005F2A32" w:rsidP="005F2A32">
      <w:pPr>
        <w:widowControl/>
        <w:numPr>
          <w:ilvl w:val="0"/>
          <w:numId w:val="36"/>
        </w:numPr>
        <w:tabs>
          <w:tab w:val="clear" w:pos="1080"/>
          <w:tab w:val="num" w:pos="0"/>
        </w:tabs>
        <w:autoSpaceDE/>
        <w:autoSpaceDN/>
        <w:adjustRightInd/>
        <w:spacing w:line="360" w:lineRule="auto"/>
        <w:ind w:left="567" w:hanging="425"/>
        <w:jc w:val="both"/>
        <w:rPr>
          <w:color w:val="000000"/>
          <w:sz w:val="28"/>
          <w:szCs w:val="28"/>
        </w:rPr>
      </w:pPr>
      <w:r w:rsidRPr="00E005CD">
        <w:rPr>
          <w:color w:val="000000"/>
          <w:sz w:val="28"/>
          <w:szCs w:val="28"/>
        </w:rPr>
        <w:t>Шульженко Д. І</w:t>
      </w:r>
      <w:r w:rsidRPr="00E005CD">
        <w:rPr>
          <w:i/>
          <w:color w:val="000000"/>
          <w:sz w:val="28"/>
          <w:szCs w:val="28"/>
        </w:rPr>
        <w:t>.</w:t>
      </w:r>
      <w:r w:rsidRPr="00E005CD">
        <w:rPr>
          <w:color w:val="000000"/>
          <w:sz w:val="28"/>
          <w:szCs w:val="28"/>
        </w:rPr>
        <w:t xml:space="preserve"> Основи психологічної корекції </w:t>
      </w:r>
      <w:proofErr w:type="spellStart"/>
      <w:r w:rsidRPr="00E005CD">
        <w:rPr>
          <w:color w:val="000000"/>
          <w:sz w:val="28"/>
          <w:szCs w:val="28"/>
        </w:rPr>
        <w:t>аутистичних</w:t>
      </w:r>
      <w:proofErr w:type="spellEnd"/>
      <w:r w:rsidRPr="00E005CD">
        <w:rPr>
          <w:color w:val="000000"/>
          <w:sz w:val="28"/>
          <w:szCs w:val="28"/>
        </w:rPr>
        <w:t xml:space="preserve"> порушень у дітей : монографія / Діна Іванівна Шульженко</w:t>
      </w:r>
      <w:r w:rsidRPr="00E005CD">
        <w:rPr>
          <w:rFonts w:ascii="Times New Roman CYR" w:hAnsi="Times New Roman CYR" w:cs="Times New Roman CYR"/>
          <w:color w:val="000000"/>
          <w:sz w:val="28"/>
          <w:szCs w:val="28"/>
        </w:rPr>
        <w:t xml:space="preserve">; М-во освіти і науки </w:t>
      </w:r>
      <w:r w:rsidRPr="00E005CD">
        <w:rPr>
          <w:rFonts w:ascii="Times New Roman CYR" w:hAnsi="Times New Roman CYR" w:cs="Times New Roman CYR"/>
          <w:color w:val="000000"/>
          <w:sz w:val="28"/>
          <w:szCs w:val="28"/>
        </w:rPr>
        <w:lastRenderedPageBreak/>
        <w:t xml:space="preserve">України; </w:t>
      </w:r>
      <w:r w:rsidRPr="00E005CD">
        <w:rPr>
          <w:color w:val="000000"/>
          <w:sz w:val="28"/>
          <w:szCs w:val="28"/>
        </w:rPr>
        <w:t>НПУ ім. М. П. Драгоманова.  –  К. : НПУ імені М. П. Драгоманова, 2009. – 385 с.</w:t>
      </w:r>
    </w:p>
    <w:p w:rsidR="005F2A32" w:rsidRPr="00E005CD" w:rsidRDefault="005F2A32" w:rsidP="005F2A32">
      <w:pPr>
        <w:widowControl/>
        <w:numPr>
          <w:ilvl w:val="0"/>
          <w:numId w:val="36"/>
        </w:numPr>
        <w:tabs>
          <w:tab w:val="clear" w:pos="1080"/>
          <w:tab w:val="num" w:pos="0"/>
        </w:tabs>
        <w:autoSpaceDE/>
        <w:autoSpaceDN/>
        <w:adjustRightInd/>
        <w:spacing w:line="360" w:lineRule="auto"/>
        <w:ind w:left="567" w:hanging="425"/>
        <w:jc w:val="both"/>
        <w:rPr>
          <w:color w:val="000000"/>
          <w:sz w:val="28"/>
          <w:szCs w:val="28"/>
        </w:rPr>
      </w:pPr>
      <w:r w:rsidRPr="00E005CD">
        <w:rPr>
          <w:color w:val="000000"/>
          <w:sz w:val="28"/>
          <w:szCs w:val="28"/>
        </w:rPr>
        <w:t xml:space="preserve">Шульженко Д. І. Аутизм – не вирок / Діна Іванівна Шульженко. – Львів :  </w:t>
      </w:r>
      <w:proofErr w:type="spellStart"/>
      <w:r w:rsidRPr="00E005CD">
        <w:rPr>
          <w:color w:val="000000"/>
          <w:sz w:val="28"/>
          <w:szCs w:val="28"/>
        </w:rPr>
        <w:t>Кальварія</w:t>
      </w:r>
      <w:proofErr w:type="spellEnd"/>
      <w:r w:rsidRPr="00E005CD">
        <w:rPr>
          <w:color w:val="000000"/>
          <w:sz w:val="28"/>
          <w:szCs w:val="28"/>
        </w:rPr>
        <w:t>, 2010. – 224 с.</w:t>
      </w:r>
    </w:p>
    <w:p w:rsidR="005F2A32" w:rsidRPr="00E005CD" w:rsidRDefault="005F2A32" w:rsidP="005F2A32">
      <w:pPr>
        <w:widowControl/>
        <w:numPr>
          <w:ilvl w:val="0"/>
          <w:numId w:val="36"/>
        </w:numPr>
        <w:tabs>
          <w:tab w:val="clear" w:pos="1080"/>
          <w:tab w:val="num" w:pos="0"/>
        </w:tabs>
        <w:autoSpaceDE/>
        <w:autoSpaceDN/>
        <w:adjustRightInd/>
        <w:spacing w:line="360" w:lineRule="auto"/>
        <w:ind w:left="567" w:hanging="425"/>
        <w:jc w:val="both"/>
        <w:rPr>
          <w:color w:val="000000"/>
          <w:sz w:val="28"/>
          <w:szCs w:val="28"/>
        </w:rPr>
      </w:pPr>
      <w:r w:rsidRPr="00E005CD">
        <w:rPr>
          <w:color w:val="000000"/>
          <w:sz w:val="28"/>
          <w:szCs w:val="28"/>
        </w:rPr>
        <w:t>Шульженко Д. І</w:t>
      </w:r>
      <w:r w:rsidRPr="00E005CD">
        <w:rPr>
          <w:i/>
          <w:color w:val="000000"/>
          <w:sz w:val="28"/>
          <w:szCs w:val="28"/>
        </w:rPr>
        <w:t>.</w:t>
      </w:r>
      <w:r w:rsidRPr="00E005CD">
        <w:rPr>
          <w:color w:val="000000"/>
          <w:sz w:val="28"/>
          <w:szCs w:val="28"/>
        </w:rPr>
        <w:t xml:space="preserve"> Рання педагогічна корекція. Розділ 6. // Попередження ранньої інституалізації дітей з синдромом Дауна віком до п’яти років : </w:t>
      </w:r>
      <w:r w:rsidRPr="00E005CD">
        <w:rPr>
          <w:sz w:val="28"/>
          <w:szCs w:val="28"/>
        </w:rPr>
        <w:t>[</w:t>
      </w:r>
      <w:r w:rsidRPr="00E005CD">
        <w:rPr>
          <w:color w:val="000000"/>
          <w:sz w:val="28"/>
          <w:szCs w:val="28"/>
        </w:rPr>
        <w:t>методичні рекомендації для фахівців</w:t>
      </w:r>
      <w:r w:rsidRPr="00E005CD">
        <w:rPr>
          <w:sz w:val="28"/>
          <w:szCs w:val="28"/>
        </w:rPr>
        <w:t>]</w:t>
      </w:r>
      <w:r w:rsidRPr="00E005CD">
        <w:rPr>
          <w:color w:val="000000"/>
          <w:sz w:val="28"/>
          <w:szCs w:val="28"/>
        </w:rPr>
        <w:t xml:space="preserve"> </w:t>
      </w:r>
      <w:r w:rsidRPr="00E005CD">
        <w:rPr>
          <w:i/>
          <w:color w:val="000000"/>
          <w:sz w:val="28"/>
          <w:szCs w:val="28"/>
        </w:rPr>
        <w:t xml:space="preserve">/ </w:t>
      </w:r>
      <w:r w:rsidRPr="00E005CD">
        <w:rPr>
          <w:color w:val="000000"/>
          <w:sz w:val="28"/>
          <w:szCs w:val="28"/>
        </w:rPr>
        <w:t>Д. І. Шульженко, О. Г. Бондаренко, О. Б.  Кущ. - К., 2002. – С. 96 – 119.</w:t>
      </w:r>
    </w:p>
    <w:p w:rsidR="005F2A32" w:rsidRPr="00E005CD" w:rsidRDefault="005F2A32" w:rsidP="005F2A32">
      <w:pPr>
        <w:widowControl/>
        <w:numPr>
          <w:ilvl w:val="0"/>
          <w:numId w:val="36"/>
        </w:numPr>
        <w:tabs>
          <w:tab w:val="clear" w:pos="1080"/>
          <w:tab w:val="num" w:pos="0"/>
        </w:tabs>
        <w:autoSpaceDE/>
        <w:autoSpaceDN/>
        <w:adjustRightInd/>
        <w:spacing w:line="360" w:lineRule="auto"/>
        <w:ind w:left="567" w:hanging="425"/>
        <w:jc w:val="both"/>
        <w:rPr>
          <w:color w:val="000000"/>
          <w:sz w:val="28"/>
          <w:szCs w:val="28"/>
        </w:rPr>
      </w:pPr>
      <w:r w:rsidRPr="00E005CD">
        <w:rPr>
          <w:sz w:val="28"/>
          <w:szCs w:val="28"/>
        </w:rPr>
        <w:t>Шульженко Д. І. Корекційна роль педагога в сімейному вихованні розумово відсталих дітей / Діна Іванівна Шульженко // Питання  догляду за особами з розумовою відсталістю в сучасній дефектології.  – К. : « ДІА», 2007. – С. 7 – 28.</w:t>
      </w:r>
    </w:p>
    <w:p w:rsidR="001626F1" w:rsidRDefault="001626F1"/>
    <w:sectPr w:rsidR="001626F1" w:rsidSect="005F2A32">
      <w:footerReference w:type="default" r:id="rId8"/>
      <w:pgSz w:w="11905" w:h="16837"/>
      <w:pgMar w:top="724" w:right="1135" w:bottom="685" w:left="1135"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C82" w:rsidRDefault="00B93C82">
      <w:r>
        <w:separator/>
      </w:r>
    </w:p>
  </w:endnote>
  <w:endnote w:type="continuationSeparator" w:id="0">
    <w:p w:rsidR="00B93C82" w:rsidRDefault="00B93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620" w:rsidRDefault="00B90620">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C82" w:rsidRDefault="00B93C82">
      <w:r>
        <w:separator/>
      </w:r>
    </w:p>
  </w:footnote>
  <w:footnote w:type="continuationSeparator" w:id="0">
    <w:p w:rsidR="00B93C82" w:rsidRDefault="00B93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96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2D0715"/>
    <w:multiLevelType w:val="hybridMultilevel"/>
    <w:tmpl w:val="03485B2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08067EB8"/>
    <w:multiLevelType w:val="hybridMultilevel"/>
    <w:tmpl w:val="112C29D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088167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552EB2"/>
    <w:multiLevelType w:val="hybridMultilevel"/>
    <w:tmpl w:val="0DBAE9F6"/>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5" w15:restartNumberingAfterBreak="0">
    <w:nsid w:val="0F987D7C"/>
    <w:multiLevelType w:val="hybridMultilevel"/>
    <w:tmpl w:val="2A4C0A2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15:restartNumberingAfterBreak="0">
    <w:nsid w:val="12CC5B3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5E614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49492D"/>
    <w:multiLevelType w:val="singleLevel"/>
    <w:tmpl w:val="F0302642"/>
    <w:lvl w:ilvl="0">
      <w:start w:val="1"/>
      <w:numFmt w:val="bullet"/>
      <w:lvlText w:val="-"/>
      <w:lvlJc w:val="left"/>
      <w:pPr>
        <w:tabs>
          <w:tab w:val="num" w:pos="435"/>
        </w:tabs>
        <w:ind w:left="435" w:hanging="360"/>
      </w:pPr>
      <w:rPr>
        <w:rFonts w:hint="default"/>
      </w:rPr>
    </w:lvl>
  </w:abstractNum>
  <w:abstractNum w:abstractNumId="9" w15:restartNumberingAfterBreak="0">
    <w:nsid w:val="21AD33A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FF13B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4432A0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7FB52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CE96F3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DC33070"/>
    <w:multiLevelType w:val="singleLevel"/>
    <w:tmpl w:val="70B40306"/>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3E7A1790"/>
    <w:multiLevelType w:val="hybridMultilevel"/>
    <w:tmpl w:val="8170215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43BF40C2"/>
    <w:multiLevelType w:val="hybridMultilevel"/>
    <w:tmpl w:val="4DB8DAF6"/>
    <w:lvl w:ilvl="0" w:tplc="4230867E">
      <w:numFmt w:val="bullet"/>
      <w:lvlText w:val="-"/>
      <w:lvlJc w:val="left"/>
      <w:pPr>
        <w:tabs>
          <w:tab w:val="num" w:pos="1230"/>
        </w:tabs>
        <w:ind w:left="1230" w:hanging="51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4B341F4"/>
    <w:multiLevelType w:val="hybridMultilevel"/>
    <w:tmpl w:val="FB3CD424"/>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8" w15:restartNumberingAfterBreak="0">
    <w:nsid w:val="4695123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AC65A69"/>
    <w:multiLevelType w:val="multilevel"/>
    <w:tmpl w:val="5B646D3C"/>
    <w:lvl w:ilvl="0">
      <w:start w:val="1"/>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0" w15:restartNumberingAfterBreak="0">
    <w:nsid w:val="4BA537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D237213"/>
    <w:multiLevelType w:val="hybridMultilevel"/>
    <w:tmpl w:val="034A9632"/>
    <w:lvl w:ilvl="0" w:tplc="4230867E">
      <w:numFmt w:val="bullet"/>
      <w:lvlText w:val="-"/>
      <w:lvlJc w:val="left"/>
      <w:pPr>
        <w:tabs>
          <w:tab w:val="num" w:pos="870"/>
        </w:tabs>
        <w:ind w:left="870" w:hanging="51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4125AD"/>
    <w:multiLevelType w:val="hybridMultilevel"/>
    <w:tmpl w:val="49A49092"/>
    <w:lvl w:ilvl="0" w:tplc="4230867E">
      <w:numFmt w:val="bullet"/>
      <w:lvlText w:val="-"/>
      <w:lvlJc w:val="left"/>
      <w:pPr>
        <w:tabs>
          <w:tab w:val="num" w:pos="870"/>
        </w:tabs>
        <w:ind w:left="870" w:hanging="51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BA04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25D118E"/>
    <w:multiLevelType w:val="multilevel"/>
    <w:tmpl w:val="2E3E7C0A"/>
    <w:lvl w:ilvl="0">
      <w:start w:val="4"/>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795"/>
        </w:tabs>
        <w:ind w:left="795" w:hanging="720"/>
      </w:pPr>
      <w:rPr>
        <w:rFonts w:cs="Times New Roman" w:hint="default"/>
      </w:rPr>
    </w:lvl>
    <w:lvl w:ilvl="2">
      <w:start w:val="3"/>
      <w:numFmt w:val="decimal"/>
      <w:lvlText w:val="%1.%2.%3."/>
      <w:lvlJc w:val="left"/>
      <w:pPr>
        <w:tabs>
          <w:tab w:val="num" w:pos="870"/>
        </w:tabs>
        <w:ind w:left="870" w:hanging="720"/>
      </w:pPr>
      <w:rPr>
        <w:rFonts w:cs="Times New Roman" w:hint="default"/>
      </w:rPr>
    </w:lvl>
    <w:lvl w:ilvl="3">
      <w:start w:val="1"/>
      <w:numFmt w:val="decimal"/>
      <w:lvlText w:val="%1.%2.%3.%4."/>
      <w:lvlJc w:val="left"/>
      <w:pPr>
        <w:tabs>
          <w:tab w:val="num" w:pos="1305"/>
        </w:tabs>
        <w:ind w:left="1305" w:hanging="1080"/>
      </w:pPr>
      <w:rPr>
        <w:rFonts w:cs="Times New Roman" w:hint="default"/>
      </w:rPr>
    </w:lvl>
    <w:lvl w:ilvl="4">
      <w:start w:val="1"/>
      <w:numFmt w:val="decimal"/>
      <w:lvlText w:val="%1.%2.%3.%4.%5."/>
      <w:lvlJc w:val="left"/>
      <w:pPr>
        <w:tabs>
          <w:tab w:val="num" w:pos="1380"/>
        </w:tabs>
        <w:ind w:left="1380" w:hanging="1080"/>
      </w:pPr>
      <w:rPr>
        <w:rFonts w:cs="Times New Roman" w:hint="default"/>
      </w:rPr>
    </w:lvl>
    <w:lvl w:ilvl="5">
      <w:start w:val="1"/>
      <w:numFmt w:val="decimal"/>
      <w:lvlText w:val="%1.%2.%3.%4.%5.%6."/>
      <w:lvlJc w:val="left"/>
      <w:pPr>
        <w:tabs>
          <w:tab w:val="num" w:pos="1815"/>
        </w:tabs>
        <w:ind w:left="1815" w:hanging="1440"/>
      </w:pPr>
      <w:rPr>
        <w:rFonts w:cs="Times New Roman" w:hint="default"/>
      </w:rPr>
    </w:lvl>
    <w:lvl w:ilvl="6">
      <w:start w:val="1"/>
      <w:numFmt w:val="decimal"/>
      <w:lvlText w:val="%1.%2.%3.%4.%5.%6.%7."/>
      <w:lvlJc w:val="left"/>
      <w:pPr>
        <w:tabs>
          <w:tab w:val="num" w:pos="2250"/>
        </w:tabs>
        <w:ind w:left="2250" w:hanging="1800"/>
      </w:pPr>
      <w:rPr>
        <w:rFonts w:cs="Times New Roman" w:hint="default"/>
      </w:rPr>
    </w:lvl>
    <w:lvl w:ilvl="7">
      <w:start w:val="1"/>
      <w:numFmt w:val="decimal"/>
      <w:lvlText w:val="%1.%2.%3.%4.%5.%6.%7.%8."/>
      <w:lvlJc w:val="left"/>
      <w:pPr>
        <w:tabs>
          <w:tab w:val="num" w:pos="2325"/>
        </w:tabs>
        <w:ind w:left="2325" w:hanging="1800"/>
      </w:pPr>
      <w:rPr>
        <w:rFonts w:cs="Times New Roman" w:hint="default"/>
      </w:rPr>
    </w:lvl>
    <w:lvl w:ilvl="8">
      <w:start w:val="1"/>
      <w:numFmt w:val="decimal"/>
      <w:lvlText w:val="%1.%2.%3.%4.%5.%6.%7.%8.%9."/>
      <w:lvlJc w:val="left"/>
      <w:pPr>
        <w:tabs>
          <w:tab w:val="num" w:pos="2760"/>
        </w:tabs>
        <w:ind w:left="2760" w:hanging="2160"/>
      </w:pPr>
      <w:rPr>
        <w:rFonts w:cs="Times New Roman" w:hint="default"/>
      </w:rPr>
    </w:lvl>
  </w:abstractNum>
  <w:abstractNum w:abstractNumId="25" w15:restartNumberingAfterBreak="0">
    <w:nsid w:val="526E0A9C"/>
    <w:multiLevelType w:val="hybridMultilevel"/>
    <w:tmpl w:val="4396535A"/>
    <w:lvl w:ilvl="0" w:tplc="00CAAE16">
      <w:start w:val="1"/>
      <w:numFmt w:val="decimal"/>
      <w:lvlText w:val="%1."/>
      <w:lvlJc w:val="left"/>
      <w:pPr>
        <w:ind w:left="502" w:hanging="360"/>
      </w:pPr>
      <w:rPr>
        <w:rFonts w:cs="Times New Roman" w:hint="default"/>
      </w:rPr>
    </w:lvl>
    <w:lvl w:ilvl="1" w:tplc="0419000F">
      <w:start w:val="1"/>
      <w:numFmt w:val="decimal"/>
      <w:lvlText w:val="%2."/>
      <w:lvlJc w:val="left"/>
      <w:pPr>
        <w:tabs>
          <w:tab w:val="num" w:pos="1222"/>
        </w:tabs>
        <w:ind w:left="1222" w:hanging="360"/>
      </w:pPr>
      <w:rPr>
        <w:rFonts w:cs="Times New Roman" w:hint="default"/>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26" w15:restartNumberingAfterBreak="0">
    <w:nsid w:val="56900EC6"/>
    <w:multiLevelType w:val="multilevel"/>
    <w:tmpl w:val="E522E560"/>
    <w:lvl w:ilvl="0">
      <w:start w:val="1"/>
      <w:numFmt w:val="bullet"/>
      <w:lvlText w:val=""/>
      <w:lvlJc w:val="left"/>
      <w:pPr>
        <w:tabs>
          <w:tab w:val="num" w:pos="870"/>
        </w:tabs>
        <w:ind w:left="870" w:hanging="360"/>
      </w:pPr>
      <w:rPr>
        <w:rFonts w:ascii="Symbol" w:hAnsi="Symbol" w:hint="default"/>
      </w:rPr>
    </w:lvl>
    <w:lvl w:ilvl="1">
      <w:start w:val="1"/>
      <w:numFmt w:val="bullet"/>
      <w:lvlText w:val="o"/>
      <w:lvlJc w:val="left"/>
      <w:pPr>
        <w:tabs>
          <w:tab w:val="num" w:pos="1950"/>
        </w:tabs>
        <w:ind w:left="1950" w:hanging="360"/>
      </w:pPr>
      <w:rPr>
        <w:rFonts w:ascii="Courier New" w:hAnsi="Courier New" w:hint="default"/>
      </w:rPr>
    </w:lvl>
    <w:lvl w:ilvl="2" w:tentative="1">
      <w:start w:val="1"/>
      <w:numFmt w:val="bullet"/>
      <w:lvlText w:val=""/>
      <w:lvlJc w:val="left"/>
      <w:pPr>
        <w:tabs>
          <w:tab w:val="num" w:pos="2670"/>
        </w:tabs>
        <w:ind w:left="2670" w:hanging="360"/>
      </w:pPr>
      <w:rPr>
        <w:rFonts w:ascii="Wingdings" w:hAnsi="Wingdings" w:hint="default"/>
      </w:rPr>
    </w:lvl>
    <w:lvl w:ilvl="3" w:tentative="1">
      <w:start w:val="1"/>
      <w:numFmt w:val="bullet"/>
      <w:lvlText w:val=""/>
      <w:lvlJc w:val="left"/>
      <w:pPr>
        <w:tabs>
          <w:tab w:val="num" w:pos="3390"/>
        </w:tabs>
        <w:ind w:left="3390" w:hanging="360"/>
      </w:pPr>
      <w:rPr>
        <w:rFonts w:ascii="Symbol" w:hAnsi="Symbol" w:hint="default"/>
      </w:rPr>
    </w:lvl>
    <w:lvl w:ilvl="4" w:tentative="1">
      <w:start w:val="1"/>
      <w:numFmt w:val="bullet"/>
      <w:lvlText w:val="o"/>
      <w:lvlJc w:val="left"/>
      <w:pPr>
        <w:tabs>
          <w:tab w:val="num" w:pos="4110"/>
        </w:tabs>
        <w:ind w:left="4110" w:hanging="360"/>
      </w:pPr>
      <w:rPr>
        <w:rFonts w:ascii="Courier New" w:hAnsi="Courier New" w:hint="default"/>
      </w:rPr>
    </w:lvl>
    <w:lvl w:ilvl="5" w:tentative="1">
      <w:start w:val="1"/>
      <w:numFmt w:val="bullet"/>
      <w:lvlText w:val=""/>
      <w:lvlJc w:val="left"/>
      <w:pPr>
        <w:tabs>
          <w:tab w:val="num" w:pos="4830"/>
        </w:tabs>
        <w:ind w:left="4830" w:hanging="360"/>
      </w:pPr>
      <w:rPr>
        <w:rFonts w:ascii="Wingdings" w:hAnsi="Wingdings" w:hint="default"/>
      </w:rPr>
    </w:lvl>
    <w:lvl w:ilvl="6" w:tentative="1">
      <w:start w:val="1"/>
      <w:numFmt w:val="bullet"/>
      <w:lvlText w:val=""/>
      <w:lvlJc w:val="left"/>
      <w:pPr>
        <w:tabs>
          <w:tab w:val="num" w:pos="5550"/>
        </w:tabs>
        <w:ind w:left="5550" w:hanging="360"/>
      </w:pPr>
      <w:rPr>
        <w:rFonts w:ascii="Symbol" w:hAnsi="Symbol" w:hint="default"/>
      </w:rPr>
    </w:lvl>
    <w:lvl w:ilvl="7" w:tentative="1">
      <w:start w:val="1"/>
      <w:numFmt w:val="bullet"/>
      <w:lvlText w:val="o"/>
      <w:lvlJc w:val="left"/>
      <w:pPr>
        <w:tabs>
          <w:tab w:val="num" w:pos="6270"/>
        </w:tabs>
        <w:ind w:left="6270" w:hanging="360"/>
      </w:pPr>
      <w:rPr>
        <w:rFonts w:ascii="Courier New" w:hAnsi="Courier New" w:hint="default"/>
      </w:rPr>
    </w:lvl>
    <w:lvl w:ilvl="8" w:tentative="1">
      <w:start w:val="1"/>
      <w:numFmt w:val="bullet"/>
      <w:lvlText w:val=""/>
      <w:lvlJc w:val="left"/>
      <w:pPr>
        <w:tabs>
          <w:tab w:val="num" w:pos="6990"/>
        </w:tabs>
        <w:ind w:left="6990" w:hanging="360"/>
      </w:pPr>
      <w:rPr>
        <w:rFonts w:ascii="Wingdings" w:hAnsi="Wingdings" w:hint="default"/>
      </w:rPr>
    </w:lvl>
  </w:abstractNum>
  <w:abstractNum w:abstractNumId="27" w15:restartNumberingAfterBreak="0">
    <w:nsid w:val="5AB9472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513A8C"/>
    <w:multiLevelType w:val="hybridMultilevel"/>
    <w:tmpl w:val="D1C85D0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612514F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18C05DD"/>
    <w:multiLevelType w:val="multilevel"/>
    <w:tmpl w:val="EF089FC0"/>
    <w:lvl w:ilvl="0">
      <w:start w:val="4"/>
      <w:numFmt w:val="decimal"/>
      <w:lvlText w:val="%1."/>
      <w:lvlJc w:val="left"/>
      <w:pPr>
        <w:tabs>
          <w:tab w:val="num" w:pos="630"/>
        </w:tabs>
        <w:ind w:left="630" w:hanging="63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1080"/>
        </w:tabs>
        <w:ind w:left="1080" w:hanging="720"/>
      </w:pPr>
      <w:rPr>
        <w:rFonts w:cs="Times New Roman" w:hint="default"/>
        <w:b/>
        <w:i/>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15:restartNumberingAfterBreak="0">
    <w:nsid w:val="65F53B19"/>
    <w:multiLevelType w:val="hybridMultilevel"/>
    <w:tmpl w:val="3EB6358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2" w15:restartNumberingAfterBreak="0">
    <w:nsid w:val="68A312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9E37BE5"/>
    <w:multiLevelType w:val="multilevel"/>
    <w:tmpl w:val="5B646D3C"/>
    <w:lvl w:ilvl="0">
      <w:start w:val="1"/>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34" w15:restartNumberingAfterBreak="0">
    <w:nsid w:val="6BD9264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56F03A0"/>
    <w:multiLevelType w:val="multilevel"/>
    <w:tmpl w:val="83F27F4A"/>
    <w:lvl w:ilvl="0">
      <w:start w:val="4"/>
      <w:numFmt w:val="decimal"/>
      <w:lvlText w:val="%1."/>
      <w:lvlJc w:val="left"/>
      <w:pPr>
        <w:tabs>
          <w:tab w:val="num" w:pos="645"/>
        </w:tabs>
        <w:ind w:left="645" w:hanging="645"/>
      </w:pPr>
      <w:rPr>
        <w:rFonts w:cs="Times New Roman" w:hint="default"/>
      </w:rPr>
    </w:lvl>
    <w:lvl w:ilvl="1">
      <w:start w:val="6"/>
      <w:numFmt w:val="decimal"/>
      <w:lvlText w:val="%1.%2."/>
      <w:lvlJc w:val="left"/>
      <w:pPr>
        <w:tabs>
          <w:tab w:val="num" w:pos="832"/>
        </w:tabs>
        <w:ind w:left="832" w:hanging="720"/>
      </w:pPr>
      <w:rPr>
        <w:rFonts w:cs="Times New Roman" w:hint="default"/>
      </w:rPr>
    </w:lvl>
    <w:lvl w:ilvl="2">
      <w:start w:val="1"/>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1416"/>
        </w:tabs>
        <w:ind w:left="1416" w:hanging="1080"/>
      </w:pPr>
      <w:rPr>
        <w:rFonts w:cs="Times New Roman" w:hint="default"/>
      </w:rPr>
    </w:lvl>
    <w:lvl w:ilvl="4">
      <w:start w:val="1"/>
      <w:numFmt w:val="decimal"/>
      <w:lvlText w:val="%1.%2.%3.%4.%5."/>
      <w:lvlJc w:val="left"/>
      <w:pPr>
        <w:tabs>
          <w:tab w:val="num" w:pos="1528"/>
        </w:tabs>
        <w:ind w:left="1528" w:hanging="1080"/>
      </w:pPr>
      <w:rPr>
        <w:rFonts w:cs="Times New Roman" w:hint="default"/>
      </w:rPr>
    </w:lvl>
    <w:lvl w:ilvl="5">
      <w:start w:val="1"/>
      <w:numFmt w:val="decimal"/>
      <w:lvlText w:val="%1.%2.%3.%4.%5.%6."/>
      <w:lvlJc w:val="left"/>
      <w:pPr>
        <w:tabs>
          <w:tab w:val="num" w:pos="2000"/>
        </w:tabs>
        <w:ind w:left="2000" w:hanging="1440"/>
      </w:pPr>
      <w:rPr>
        <w:rFonts w:cs="Times New Roman" w:hint="default"/>
      </w:rPr>
    </w:lvl>
    <w:lvl w:ilvl="6">
      <w:start w:val="1"/>
      <w:numFmt w:val="decimal"/>
      <w:lvlText w:val="%1.%2.%3.%4.%5.%6.%7."/>
      <w:lvlJc w:val="left"/>
      <w:pPr>
        <w:tabs>
          <w:tab w:val="num" w:pos="2472"/>
        </w:tabs>
        <w:ind w:left="2472" w:hanging="1800"/>
      </w:pPr>
      <w:rPr>
        <w:rFonts w:cs="Times New Roman" w:hint="default"/>
      </w:rPr>
    </w:lvl>
    <w:lvl w:ilvl="7">
      <w:start w:val="1"/>
      <w:numFmt w:val="decimal"/>
      <w:lvlText w:val="%1.%2.%3.%4.%5.%6.%7.%8."/>
      <w:lvlJc w:val="left"/>
      <w:pPr>
        <w:tabs>
          <w:tab w:val="num" w:pos="2584"/>
        </w:tabs>
        <w:ind w:left="2584" w:hanging="1800"/>
      </w:pPr>
      <w:rPr>
        <w:rFonts w:cs="Times New Roman" w:hint="default"/>
      </w:rPr>
    </w:lvl>
    <w:lvl w:ilvl="8">
      <w:start w:val="1"/>
      <w:numFmt w:val="decimal"/>
      <w:lvlText w:val="%1.%2.%3.%4.%5.%6.%7.%8.%9."/>
      <w:lvlJc w:val="left"/>
      <w:pPr>
        <w:tabs>
          <w:tab w:val="num" w:pos="3056"/>
        </w:tabs>
        <w:ind w:left="3056" w:hanging="2160"/>
      </w:pPr>
      <w:rPr>
        <w:rFonts w:cs="Times New Roman" w:hint="default"/>
      </w:rPr>
    </w:lvl>
  </w:abstractNum>
  <w:abstractNum w:abstractNumId="36" w15:restartNumberingAfterBreak="0">
    <w:nsid w:val="7A1D6B3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B703CC6"/>
    <w:multiLevelType w:val="hybridMultilevel"/>
    <w:tmpl w:val="B51C6F7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25"/>
  </w:num>
  <w:num w:numId="2">
    <w:abstractNumId w:val="22"/>
  </w:num>
  <w:num w:numId="3">
    <w:abstractNumId w:val="21"/>
  </w:num>
  <w:num w:numId="4">
    <w:abstractNumId w:val="16"/>
  </w:num>
  <w:num w:numId="5">
    <w:abstractNumId w:val="12"/>
  </w:num>
  <w:num w:numId="6">
    <w:abstractNumId w:val="11"/>
  </w:num>
  <w:num w:numId="7">
    <w:abstractNumId w:val="36"/>
  </w:num>
  <w:num w:numId="8">
    <w:abstractNumId w:val="34"/>
  </w:num>
  <w:num w:numId="9">
    <w:abstractNumId w:val="13"/>
  </w:num>
  <w:num w:numId="10">
    <w:abstractNumId w:val="7"/>
  </w:num>
  <w:num w:numId="11">
    <w:abstractNumId w:val="20"/>
  </w:num>
  <w:num w:numId="12">
    <w:abstractNumId w:val="29"/>
  </w:num>
  <w:num w:numId="13">
    <w:abstractNumId w:val="3"/>
  </w:num>
  <w:num w:numId="14">
    <w:abstractNumId w:val="23"/>
  </w:num>
  <w:num w:numId="15">
    <w:abstractNumId w:val="9"/>
  </w:num>
  <w:num w:numId="16">
    <w:abstractNumId w:val="18"/>
  </w:num>
  <w:num w:numId="17">
    <w:abstractNumId w:val="6"/>
  </w:num>
  <w:num w:numId="18">
    <w:abstractNumId w:val="27"/>
  </w:num>
  <w:num w:numId="19">
    <w:abstractNumId w:val="32"/>
  </w:num>
  <w:num w:numId="20">
    <w:abstractNumId w:val="0"/>
  </w:num>
  <w:num w:numId="21">
    <w:abstractNumId w:val="10"/>
  </w:num>
  <w:num w:numId="22">
    <w:abstractNumId w:val="26"/>
  </w:num>
  <w:num w:numId="23">
    <w:abstractNumId w:val="8"/>
  </w:num>
  <w:num w:numId="24">
    <w:abstractNumId w:val="31"/>
  </w:num>
  <w:num w:numId="25">
    <w:abstractNumId w:val="28"/>
  </w:num>
  <w:num w:numId="26">
    <w:abstractNumId w:val="17"/>
  </w:num>
  <w:num w:numId="27">
    <w:abstractNumId w:val="4"/>
  </w:num>
  <w:num w:numId="28">
    <w:abstractNumId w:val="1"/>
  </w:num>
  <w:num w:numId="29">
    <w:abstractNumId w:val="5"/>
  </w:num>
  <w:num w:numId="30">
    <w:abstractNumId w:val="15"/>
  </w:num>
  <w:num w:numId="31">
    <w:abstractNumId w:val="2"/>
  </w:num>
  <w:num w:numId="32">
    <w:abstractNumId w:val="37"/>
  </w:num>
  <w:num w:numId="33">
    <w:abstractNumId w:val="24"/>
  </w:num>
  <w:num w:numId="34">
    <w:abstractNumId w:val="35"/>
  </w:num>
  <w:num w:numId="35">
    <w:abstractNumId w:val="30"/>
  </w:num>
  <w:num w:numId="36">
    <w:abstractNumId w:val="33"/>
  </w:num>
  <w:num w:numId="37">
    <w:abstractNumId w:val="19"/>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32"/>
    <w:rsid w:val="00050BFC"/>
    <w:rsid w:val="000576C7"/>
    <w:rsid w:val="000952F1"/>
    <w:rsid w:val="001626F1"/>
    <w:rsid w:val="002640F0"/>
    <w:rsid w:val="002F33F0"/>
    <w:rsid w:val="003B3E26"/>
    <w:rsid w:val="005F2A32"/>
    <w:rsid w:val="00671B42"/>
    <w:rsid w:val="0079599A"/>
    <w:rsid w:val="007B626B"/>
    <w:rsid w:val="007C6A33"/>
    <w:rsid w:val="00A1628C"/>
    <w:rsid w:val="00A932AA"/>
    <w:rsid w:val="00A952E8"/>
    <w:rsid w:val="00AC5D50"/>
    <w:rsid w:val="00AD0A56"/>
    <w:rsid w:val="00B90620"/>
    <w:rsid w:val="00B93C82"/>
    <w:rsid w:val="00BA247F"/>
    <w:rsid w:val="00BA37C3"/>
    <w:rsid w:val="00BD1FC1"/>
    <w:rsid w:val="00C86213"/>
    <w:rsid w:val="00D35F18"/>
    <w:rsid w:val="00D82FD1"/>
    <w:rsid w:val="00E17187"/>
    <w:rsid w:val="00E72E8B"/>
    <w:rsid w:val="00EB14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35D2B"/>
  <w15:docId w15:val="{E82C5AE0-CBF2-4280-8600-963B4445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2A32"/>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9"/>
    <w:qFormat/>
    <w:rsid w:val="005F2A32"/>
    <w:pPr>
      <w:keepNext/>
      <w:widowControl/>
      <w:autoSpaceDE/>
      <w:autoSpaceDN/>
      <w:adjustRightInd/>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F2A32"/>
    <w:rPr>
      <w:rFonts w:ascii="Times New Roman" w:eastAsia="Times New Roman" w:hAnsi="Times New Roman" w:cs="Times New Roman"/>
      <w:sz w:val="28"/>
      <w:szCs w:val="20"/>
      <w:lang w:eastAsia="ru-RU"/>
    </w:rPr>
  </w:style>
  <w:style w:type="paragraph" w:customStyle="1" w:styleId="Style1">
    <w:name w:val="Style1"/>
    <w:basedOn w:val="a"/>
    <w:uiPriority w:val="99"/>
    <w:rsid w:val="005F2A32"/>
    <w:pPr>
      <w:spacing w:line="322" w:lineRule="exact"/>
      <w:jc w:val="center"/>
    </w:pPr>
  </w:style>
  <w:style w:type="paragraph" w:customStyle="1" w:styleId="Style3">
    <w:name w:val="Style3"/>
    <w:basedOn w:val="a"/>
    <w:uiPriority w:val="99"/>
    <w:rsid w:val="005F2A32"/>
    <w:pPr>
      <w:jc w:val="both"/>
    </w:pPr>
  </w:style>
  <w:style w:type="paragraph" w:customStyle="1" w:styleId="Style4">
    <w:name w:val="Style4"/>
    <w:basedOn w:val="a"/>
    <w:rsid w:val="005F2A32"/>
    <w:pPr>
      <w:spacing w:line="622" w:lineRule="exact"/>
      <w:jc w:val="center"/>
    </w:pPr>
  </w:style>
  <w:style w:type="paragraph" w:customStyle="1" w:styleId="Style6">
    <w:name w:val="Style6"/>
    <w:basedOn w:val="a"/>
    <w:uiPriority w:val="99"/>
    <w:rsid w:val="005F2A32"/>
    <w:pPr>
      <w:jc w:val="center"/>
    </w:pPr>
  </w:style>
  <w:style w:type="paragraph" w:customStyle="1" w:styleId="Style8">
    <w:name w:val="Style8"/>
    <w:basedOn w:val="a"/>
    <w:uiPriority w:val="99"/>
    <w:rsid w:val="005F2A32"/>
  </w:style>
  <w:style w:type="paragraph" w:customStyle="1" w:styleId="Style9">
    <w:name w:val="Style9"/>
    <w:basedOn w:val="a"/>
    <w:uiPriority w:val="99"/>
    <w:rsid w:val="005F2A32"/>
    <w:pPr>
      <w:jc w:val="both"/>
    </w:pPr>
  </w:style>
  <w:style w:type="paragraph" w:customStyle="1" w:styleId="Style10">
    <w:name w:val="Style10"/>
    <w:basedOn w:val="a"/>
    <w:uiPriority w:val="99"/>
    <w:rsid w:val="005F2A32"/>
    <w:pPr>
      <w:spacing w:line="485" w:lineRule="exact"/>
      <w:ind w:firstLine="1008"/>
    </w:pPr>
  </w:style>
  <w:style w:type="paragraph" w:customStyle="1" w:styleId="Style11">
    <w:name w:val="Style11"/>
    <w:basedOn w:val="a"/>
    <w:uiPriority w:val="99"/>
    <w:rsid w:val="005F2A32"/>
    <w:pPr>
      <w:spacing w:line="485" w:lineRule="exact"/>
      <w:ind w:firstLine="538"/>
      <w:jc w:val="both"/>
    </w:pPr>
  </w:style>
  <w:style w:type="paragraph" w:customStyle="1" w:styleId="Style12">
    <w:name w:val="Style12"/>
    <w:basedOn w:val="a"/>
    <w:uiPriority w:val="99"/>
    <w:rsid w:val="005F2A32"/>
  </w:style>
  <w:style w:type="paragraph" w:customStyle="1" w:styleId="Style15">
    <w:name w:val="Style15"/>
    <w:basedOn w:val="a"/>
    <w:uiPriority w:val="99"/>
    <w:rsid w:val="005F2A32"/>
    <w:pPr>
      <w:spacing w:line="346" w:lineRule="exact"/>
      <w:jc w:val="center"/>
    </w:pPr>
  </w:style>
  <w:style w:type="paragraph" w:customStyle="1" w:styleId="Style16">
    <w:name w:val="Style16"/>
    <w:basedOn w:val="a"/>
    <w:uiPriority w:val="99"/>
    <w:rsid w:val="005F2A32"/>
    <w:pPr>
      <w:spacing w:line="274" w:lineRule="exact"/>
      <w:jc w:val="center"/>
    </w:pPr>
  </w:style>
  <w:style w:type="paragraph" w:customStyle="1" w:styleId="Style18">
    <w:name w:val="Style18"/>
    <w:basedOn w:val="a"/>
    <w:uiPriority w:val="99"/>
    <w:rsid w:val="005F2A32"/>
    <w:pPr>
      <w:spacing w:line="283" w:lineRule="exact"/>
    </w:pPr>
  </w:style>
  <w:style w:type="paragraph" w:customStyle="1" w:styleId="Style21">
    <w:name w:val="Style21"/>
    <w:basedOn w:val="a"/>
    <w:uiPriority w:val="99"/>
    <w:rsid w:val="005F2A32"/>
    <w:pPr>
      <w:jc w:val="both"/>
    </w:pPr>
  </w:style>
  <w:style w:type="character" w:customStyle="1" w:styleId="FontStyle25">
    <w:name w:val="Font Style25"/>
    <w:basedOn w:val="a0"/>
    <w:uiPriority w:val="99"/>
    <w:rsid w:val="005F2A32"/>
    <w:rPr>
      <w:rFonts w:ascii="Times New Roman" w:hAnsi="Times New Roman" w:cs="Times New Roman"/>
      <w:b/>
      <w:bCs/>
      <w:i/>
      <w:iCs/>
      <w:sz w:val="34"/>
      <w:szCs w:val="34"/>
    </w:rPr>
  </w:style>
  <w:style w:type="character" w:customStyle="1" w:styleId="FontStyle27">
    <w:name w:val="Font Style27"/>
    <w:basedOn w:val="a0"/>
    <w:uiPriority w:val="99"/>
    <w:rsid w:val="005F2A32"/>
    <w:rPr>
      <w:rFonts w:ascii="Times New Roman" w:hAnsi="Times New Roman" w:cs="Times New Roman"/>
      <w:b/>
      <w:bCs/>
      <w:i/>
      <w:iCs/>
      <w:sz w:val="22"/>
      <w:szCs w:val="22"/>
    </w:rPr>
  </w:style>
  <w:style w:type="character" w:customStyle="1" w:styleId="FontStyle29">
    <w:name w:val="Font Style29"/>
    <w:basedOn w:val="a0"/>
    <w:uiPriority w:val="99"/>
    <w:rsid w:val="005F2A32"/>
    <w:rPr>
      <w:rFonts w:ascii="Times New Roman" w:hAnsi="Times New Roman" w:cs="Times New Roman"/>
      <w:b/>
      <w:bCs/>
      <w:sz w:val="26"/>
      <w:szCs w:val="26"/>
    </w:rPr>
  </w:style>
  <w:style w:type="character" w:customStyle="1" w:styleId="FontStyle30">
    <w:name w:val="Font Style30"/>
    <w:basedOn w:val="a0"/>
    <w:uiPriority w:val="99"/>
    <w:rsid w:val="005F2A32"/>
    <w:rPr>
      <w:rFonts w:ascii="Times New Roman" w:hAnsi="Times New Roman" w:cs="Times New Roman"/>
      <w:b/>
      <w:bCs/>
      <w:sz w:val="34"/>
      <w:szCs w:val="34"/>
    </w:rPr>
  </w:style>
  <w:style w:type="character" w:customStyle="1" w:styleId="FontStyle31">
    <w:name w:val="Font Style31"/>
    <w:basedOn w:val="a0"/>
    <w:uiPriority w:val="99"/>
    <w:rsid w:val="005F2A32"/>
    <w:rPr>
      <w:rFonts w:ascii="Times New Roman" w:hAnsi="Times New Roman" w:cs="Times New Roman"/>
      <w:b/>
      <w:bCs/>
      <w:i/>
      <w:iCs/>
      <w:sz w:val="26"/>
      <w:szCs w:val="26"/>
    </w:rPr>
  </w:style>
  <w:style w:type="character" w:customStyle="1" w:styleId="FontStyle32">
    <w:name w:val="Font Style32"/>
    <w:basedOn w:val="a0"/>
    <w:uiPriority w:val="99"/>
    <w:rsid w:val="005F2A32"/>
    <w:rPr>
      <w:rFonts w:ascii="Times New Roman" w:hAnsi="Times New Roman" w:cs="Times New Roman"/>
      <w:sz w:val="26"/>
      <w:szCs w:val="26"/>
    </w:rPr>
  </w:style>
  <w:style w:type="character" w:customStyle="1" w:styleId="FontStyle33">
    <w:name w:val="Font Style33"/>
    <w:basedOn w:val="a0"/>
    <w:uiPriority w:val="99"/>
    <w:rsid w:val="005F2A32"/>
    <w:rPr>
      <w:rFonts w:ascii="Times New Roman" w:hAnsi="Times New Roman" w:cs="Times New Roman"/>
      <w:sz w:val="14"/>
      <w:szCs w:val="14"/>
    </w:rPr>
  </w:style>
  <w:style w:type="character" w:customStyle="1" w:styleId="FontStyle34">
    <w:name w:val="Font Style34"/>
    <w:basedOn w:val="a0"/>
    <w:uiPriority w:val="99"/>
    <w:rsid w:val="005F2A32"/>
    <w:rPr>
      <w:rFonts w:ascii="Times New Roman" w:hAnsi="Times New Roman" w:cs="Times New Roman"/>
      <w:sz w:val="22"/>
      <w:szCs w:val="22"/>
    </w:rPr>
  </w:style>
  <w:style w:type="paragraph" w:styleId="a3">
    <w:name w:val="Body Text Indent"/>
    <w:basedOn w:val="a"/>
    <w:link w:val="a4"/>
    <w:uiPriority w:val="99"/>
    <w:rsid w:val="005F2A32"/>
    <w:pPr>
      <w:widowControl/>
      <w:autoSpaceDE/>
      <w:autoSpaceDN/>
      <w:adjustRightInd/>
      <w:ind w:firstLine="567"/>
    </w:pPr>
    <w:rPr>
      <w:sz w:val="28"/>
      <w:szCs w:val="20"/>
      <w:lang w:eastAsia="ru-RU"/>
    </w:rPr>
  </w:style>
  <w:style w:type="character" w:customStyle="1" w:styleId="a4">
    <w:name w:val="Основной текст с отступом Знак"/>
    <w:basedOn w:val="a0"/>
    <w:link w:val="a3"/>
    <w:uiPriority w:val="99"/>
    <w:rsid w:val="005F2A32"/>
    <w:rPr>
      <w:rFonts w:ascii="Times New Roman" w:eastAsia="Times New Roman" w:hAnsi="Times New Roman" w:cs="Times New Roman"/>
      <w:sz w:val="28"/>
      <w:szCs w:val="20"/>
      <w:lang w:eastAsia="ru-RU"/>
    </w:rPr>
  </w:style>
  <w:style w:type="paragraph" w:styleId="a5">
    <w:name w:val="Body Text"/>
    <w:basedOn w:val="a"/>
    <w:link w:val="a6"/>
    <w:uiPriority w:val="99"/>
    <w:rsid w:val="005F2A32"/>
    <w:pPr>
      <w:widowControl/>
      <w:autoSpaceDE/>
      <w:autoSpaceDN/>
      <w:adjustRightInd/>
    </w:pPr>
    <w:rPr>
      <w:sz w:val="28"/>
      <w:szCs w:val="20"/>
      <w:lang w:eastAsia="ru-RU"/>
    </w:rPr>
  </w:style>
  <w:style w:type="character" w:customStyle="1" w:styleId="a6">
    <w:name w:val="Основной текст Знак"/>
    <w:basedOn w:val="a0"/>
    <w:link w:val="a5"/>
    <w:uiPriority w:val="99"/>
    <w:rsid w:val="005F2A32"/>
    <w:rPr>
      <w:rFonts w:ascii="Times New Roman" w:eastAsia="Times New Roman" w:hAnsi="Times New Roman" w:cs="Times New Roman"/>
      <w:sz w:val="28"/>
      <w:szCs w:val="20"/>
      <w:lang w:eastAsia="ru-RU"/>
    </w:rPr>
  </w:style>
  <w:style w:type="paragraph" w:styleId="a7">
    <w:name w:val="Title"/>
    <w:basedOn w:val="a"/>
    <w:link w:val="a8"/>
    <w:uiPriority w:val="99"/>
    <w:qFormat/>
    <w:rsid w:val="005F2A32"/>
    <w:pPr>
      <w:widowControl/>
      <w:autoSpaceDE/>
      <w:autoSpaceDN/>
      <w:adjustRightInd/>
      <w:jc w:val="center"/>
    </w:pPr>
    <w:rPr>
      <w:b/>
      <w:szCs w:val="20"/>
      <w:lang w:eastAsia="ru-RU"/>
    </w:rPr>
  </w:style>
  <w:style w:type="character" w:customStyle="1" w:styleId="a8">
    <w:name w:val="Заголовок Знак"/>
    <w:basedOn w:val="a0"/>
    <w:link w:val="a7"/>
    <w:uiPriority w:val="99"/>
    <w:rsid w:val="005F2A32"/>
    <w:rPr>
      <w:rFonts w:ascii="Times New Roman" w:eastAsia="Times New Roman" w:hAnsi="Times New Roman" w:cs="Times New Roman"/>
      <w:b/>
      <w:sz w:val="24"/>
      <w:szCs w:val="20"/>
      <w:lang w:eastAsia="ru-RU"/>
    </w:rPr>
  </w:style>
  <w:style w:type="paragraph" w:styleId="a9">
    <w:name w:val="Balloon Text"/>
    <w:basedOn w:val="a"/>
    <w:link w:val="aa"/>
    <w:uiPriority w:val="99"/>
    <w:semiHidden/>
    <w:unhideWhenUsed/>
    <w:rsid w:val="0079599A"/>
    <w:rPr>
      <w:rFonts w:ascii="Tahoma" w:hAnsi="Tahoma" w:cs="Tahoma"/>
      <w:sz w:val="16"/>
      <w:szCs w:val="16"/>
    </w:rPr>
  </w:style>
  <w:style w:type="character" w:customStyle="1" w:styleId="aa">
    <w:name w:val="Текст выноски Знак"/>
    <w:basedOn w:val="a0"/>
    <w:link w:val="a9"/>
    <w:uiPriority w:val="99"/>
    <w:semiHidden/>
    <w:rsid w:val="0079599A"/>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69457">
      <w:bodyDiv w:val="1"/>
      <w:marLeft w:val="0"/>
      <w:marRight w:val="0"/>
      <w:marTop w:val="0"/>
      <w:marBottom w:val="0"/>
      <w:divBdr>
        <w:top w:val="none" w:sz="0" w:space="0" w:color="auto"/>
        <w:left w:val="none" w:sz="0" w:space="0" w:color="auto"/>
        <w:bottom w:val="none" w:sz="0" w:space="0" w:color="auto"/>
        <w:right w:val="none" w:sz="0" w:space="0" w:color="auto"/>
      </w:divBdr>
    </w:div>
    <w:div w:id="150242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4F06B-C668-4B25-A304-1DB776445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21264</Words>
  <Characters>12122</Characters>
  <Application>Microsoft Office Word</Application>
  <DocSecurity>0</DocSecurity>
  <Lines>101</Lines>
  <Paragraphs>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filonenko_ov@outlook.com</cp:lastModifiedBy>
  <cp:revision>4</cp:revision>
  <cp:lastPrinted>2016-03-22T12:18:00Z</cp:lastPrinted>
  <dcterms:created xsi:type="dcterms:W3CDTF">2016-04-02T10:49:00Z</dcterms:created>
  <dcterms:modified xsi:type="dcterms:W3CDTF">2017-06-05T14:44:00Z</dcterms:modified>
</cp:coreProperties>
</file>